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A33A6" w14:textId="5CCF3805" w:rsidR="0037126C" w:rsidRPr="00B5025D" w:rsidRDefault="0037126C" w:rsidP="0037126C">
      <w:pPr>
        <w:spacing w:after="0" w:line="240" w:lineRule="auto"/>
        <w:ind w:left="5670" w:right="-1"/>
        <w:rPr>
          <w:rFonts w:ascii="Times New Roman" w:hAnsi="Times New Roman"/>
          <w:sz w:val="24"/>
          <w:szCs w:val="24"/>
        </w:rPr>
      </w:pPr>
      <w:r w:rsidRPr="00B5025D">
        <w:rPr>
          <w:rFonts w:ascii="Times New Roman" w:hAnsi="Times New Roman"/>
          <w:sz w:val="24"/>
          <w:szCs w:val="24"/>
        </w:rPr>
        <w:t>Приложение № 2</w:t>
      </w:r>
    </w:p>
    <w:p w14:paraId="52BC5752" w14:textId="14A50DD5" w:rsidR="0037126C" w:rsidRPr="00B5025D" w:rsidRDefault="0037126C" w:rsidP="0037126C">
      <w:pPr>
        <w:spacing w:after="0" w:line="240" w:lineRule="auto"/>
        <w:ind w:left="5670" w:right="-1"/>
        <w:jc w:val="both"/>
        <w:rPr>
          <w:rFonts w:ascii="Times New Roman" w:hAnsi="Times New Roman"/>
          <w:sz w:val="24"/>
          <w:szCs w:val="24"/>
        </w:rPr>
      </w:pPr>
      <w:r w:rsidRPr="00B5025D">
        <w:rPr>
          <w:rFonts w:ascii="Times New Roman" w:hAnsi="Times New Roman"/>
          <w:sz w:val="24"/>
          <w:szCs w:val="24"/>
        </w:rPr>
        <w:t>Утверждено</w:t>
      </w:r>
    </w:p>
    <w:p w14:paraId="1E6ED3D6" w14:textId="4865C38A" w:rsidR="0037126C" w:rsidRPr="00B5025D" w:rsidRDefault="004B7D1A" w:rsidP="0037126C">
      <w:pPr>
        <w:spacing w:after="0" w:line="240" w:lineRule="auto"/>
        <w:ind w:left="5670" w:right="-1"/>
        <w:jc w:val="both"/>
        <w:rPr>
          <w:rFonts w:ascii="Times New Roman" w:hAnsi="Times New Roman"/>
          <w:sz w:val="24"/>
          <w:szCs w:val="24"/>
        </w:rPr>
      </w:pPr>
      <w:r w:rsidRPr="00B5025D">
        <w:rPr>
          <w:rFonts w:ascii="Times New Roman" w:hAnsi="Times New Roman"/>
          <w:sz w:val="24"/>
          <w:szCs w:val="24"/>
        </w:rPr>
        <w:t>р</w:t>
      </w:r>
      <w:r w:rsidR="0037126C" w:rsidRPr="00B5025D">
        <w:rPr>
          <w:rFonts w:ascii="Times New Roman" w:hAnsi="Times New Roman"/>
          <w:sz w:val="24"/>
          <w:szCs w:val="24"/>
        </w:rPr>
        <w:t>аспоряжением МКУ «Управление земельных и имущественных отношений Нижнекамского муниципального района Республики Татарстан»</w:t>
      </w:r>
    </w:p>
    <w:p w14:paraId="342FCE04" w14:textId="465AF627" w:rsidR="00A6699C" w:rsidRPr="00B5025D" w:rsidRDefault="0037126C" w:rsidP="0037126C">
      <w:pPr>
        <w:spacing w:after="0" w:line="240" w:lineRule="auto"/>
        <w:ind w:left="5670" w:right="-1"/>
        <w:rPr>
          <w:rFonts w:ascii="Times New Roman" w:hAnsi="Times New Roman"/>
          <w:sz w:val="24"/>
          <w:szCs w:val="24"/>
        </w:rPr>
      </w:pPr>
      <w:r w:rsidRPr="00B5025D">
        <w:rPr>
          <w:rFonts w:ascii="Times New Roman" w:hAnsi="Times New Roman"/>
          <w:sz w:val="24"/>
          <w:szCs w:val="24"/>
        </w:rPr>
        <w:t>от «</w:t>
      </w:r>
      <w:r w:rsidR="003D33EC">
        <w:rPr>
          <w:rFonts w:ascii="Times New Roman" w:hAnsi="Times New Roman"/>
          <w:sz w:val="24"/>
          <w:szCs w:val="24"/>
        </w:rPr>
        <w:t>12</w:t>
      </w:r>
      <w:r w:rsidRPr="00B5025D">
        <w:rPr>
          <w:rFonts w:ascii="Times New Roman" w:hAnsi="Times New Roman"/>
          <w:sz w:val="24"/>
          <w:szCs w:val="24"/>
        </w:rPr>
        <w:t xml:space="preserve">» </w:t>
      </w:r>
      <w:r w:rsidR="003D33EC">
        <w:rPr>
          <w:rFonts w:ascii="Times New Roman" w:hAnsi="Times New Roman"/>
          <w:sz w:val="24"/>
          <w:szCs w:val="24"/>
        </w:rPr>
        <w:t>марта</w:t>
      </w:r>
      <w:r w:rsidRPr="00B5025D">
        <w:rPr>
          <w:rFonts w:ascii="Times New Roman" w:hAnsi="Times New Roman"/>
          <w:sz w:val="24"/>
          <w:szCs w:val="24"/>
        </w:rPr>
        <w:t xml:space="preserve"> 202</w:t>
      </w:r>
      <w:r w:rsidR="007D2F2A" w:rsidRPr="00B5025D">
        <w:rPr>
          <w:rFonts w:ascii="Times New Roman" w:hAnsi="Times New Roman"/>
          <w:sz w:val="24"/>
          <w:szCs w:val="24"/>
        </w:rPr>
        <w:t>6</w:t>
      </w:r>
      <w:r w:rsidRPr="00B5025D">
        <w:rPr>
          <w:rFonts w:ascii="Times New Roman" w:hAnsi="Times New Roman"/>
          <w:sz w:val="24"/>
          <w:szCs w:val="24"/>
        </w:rPr>
        <w:t xml:space="preserve"> г. № </w:t>
      </w:r>
      <w:r w:rsidR="003D33EC">
        <w:rPr>
          <w:rFonts w:ascii="Times New Roman" w:hAnsi="Times New Roman"/>
          <w:sz w:val="24"/>
          <w:szCs w:val="24"/>
        </w:rPr>
        <w:t>452-р</w:t>
      </w:r>
    </w:p>
    <w:p w14:paraId="28FF507D" w14:textId="77777777" w:rsidR="00A6699C" w:rsidRPr="00B5025D" w:rsidRDefault="00A6699C">
      <w:pPr>
        <w:keepNext/>
        <w:spacing w:after="0" w:line="240" w:lineRule="auto"/>
        <w:ind w:right="-1"/>
        <w:jc w:val="center"/>
        <w:outlineLvl w:val="0"/>
        <w:rPr>
          <w:rFonts w:ascii="Times New Roman" w:hAnsi="Times New Roman"/>
          <w:b/>
          <w:bCs/>
          <w:sz w:val="24"/>
          <w:szCs w:val="24"/>
          <w:lang w:eastAsia="zh-CN"/>
        </w:rPr>
      </w:pPr>
    </w:p>
    <w:p w14:paraId="65BF8780" w14:textId="77777777" w:rsidR="00A6699C" w:rsidRPr="00B5025D" w:rsidRDefault="00A6699C">
      <w:pPr>
        <w:keepNext/>
        <w:spacing w:after="0" w:line="240" w:lineRule="auto"/>
        <w:ind w:right="-1"/>
        <w:jc w:val="center"/>
        <w:outlineLvl w:val="0"/>
        <w:rPr>
          <w:rFonts w:ascii="Times New Roman" w:hAnsi="Times New Roman"/>
          <w:b/>
          <w:bCs/>
          <w:sz w:val="24"/>
          <w:szCs w:val="24"/>
          <w:lang w:eastAsia="zh-CN"/>
        </w:rPr>
      </w:pPr>
    </w:p>
    <w:p w14:paraId="7FBE2D43" w14:textId="77777777" w:rsidR="00A6699C" w:rsidRPr="00B5025D" w:rsidRDefault="004B7D1A">
      <w:pPr>
        <w:keepNext/>
        <w:spacing w:after="0" w:line="240" w:lineRule="auto"/>
        <w:ind w:right="-1"/>
        <w:jc w:val="center"/>
        <w:outlineLvl w:val="0"/>
        <w:rPr>
          <w:rFonts w:ascii="Times New Roman" w:hAnsi="Times New Roman"/>
          <w:b/>
          <w:bCs/>
          <w:sz w:val="24"/>
          <w:szCs w:val="24"/>
          <w:lang w:eastAsia="zh-CN"/>
        </w:rPr>
      </w:pPr>
      <w:r w:rsidRPr="00B5025D">
        <w:rPr>
          <w:rFonts w:ascii="Times New Roman" w:hAnsi="Times New Roman"/>
          <w:b/>
          <w:bCs/>
          <w:sz w:val="24"/>
          <w:szCs w:val="24"/>
          <w:lang w:eastAsia="zh-CN"/>
        </w:rPr>
        <w:t>Административный регламент</w:t>
      </w:r>
    </w:p>
    <w:p w14:paraId="3DDB5588" w14:textId="45D5F4AD" w:rsidR="00A6699C" w:rsidRPr="00B5025D" w:rsidRDefault="004B7D1A">
      <w:pPr>
        <w:keepNext/>
        <w:spacing w:after="0" w:line="240" w:lineRule="auto"/>
        <w:ind w:right="-1"/>
        <w:jc w:val="center"/>
        <w:outlineLvl w:val="0"/>
        <w:rPr>
          <w:rFonts w:ascii="Times New Roman" w:hAnsi="Times New Roman"/>
          <w:b/>
          <w:bCs/>
          <w:iCs/>
          <w:sz w:val="24"/>
          <w:szCs w:val="24"/>
          <w:lang w:eastAsia="zh-CN"/>
        </w:rPr>
      </w:pPr>
      <w:r w:rsidRPr="00B5025D">
        <w:rPr>
          <w:rFonts w:ascii="Times New Roman" w:hAnsi="Times New Roman"/>
          <w:b/>
          <w:bCs/>
          <w:sz w:val="24"/>
          <w:szCs w:val="24"/>
          <w:lang w:eastAsia="zh-CN"/>
        </w:rPr>
        <w:t xml:space="preserve">предоставления муниципальной услуги по предоставлению земельного участка, находящегося в муниципальной собственности, </w:t>
      </w:r>
      <w:r w:rsidR="00DA578B" w:rsidRPr="00B5025D">
        <w:rPr>
          <w:rFonts w:ascii="Times New Roman" w:hAnsi="Times New Roman"/>
          <w:b/>
          <w:bCs/>
          <w:sz w:val="24"/>
          <w:szCs w:val="24"/>
          <w:lang w:eastAsia="zh-CN"/>
        </w:rPr>
        <w:t xml:space="preserve">гражданину или юридическому лицу </w:t>
      </w:r>
      <w:r w:rsidRPr="00B5025D">
        <w:rPr>
          <w:rFonts w:ascii="Times New Roman" w:hAnsi="Times New Roman"/>
          <w:b/>
          <w:bCs/>
          <w:sz w:val="24"/>
          <w:szCs w:val="24"/>
          <w:lang w:eastAsia="zh-CN"/>
        </w:rPr>
        <w:t>в собственность бесплатно</w:t>
      </w:r>
    </w:p>
    <w:p w14:paraId="226D155B" w14:textId="77777777" w:rsidR="00A6699C" w:rsidRPr="00B5025D" w:rsidRDefault="00A6699C">
      <w:pPr>
        <w:spacing w:after="0" w:line="240" w:lineRule="auto"/>
        <w:ind w:right="-1"/>
        <w:rPr>
          <w:rFonts w:ascii="Times New Roman" w:hAnsi="Times New Roman"/>
          <w:sz w:val="24"/>
          <w:szCs w:val="24"/>
        </w:rPr>
      </w:pPr>
    </w:p>
    <w:p w14:paraId="4DD8FA75" w14:textId="77777777" w:rsidR="00A6699C" w:rsidRPr="00B5025D" w:rsidRDefault="004B7D1A">
      <w:pPr>
        <w:spacing w:after="0" w:line="240" w:lineRule="auto"/>
        <w:ind w:right="-1"/>
        <w:jc w:val="center"/>
        <w:rPr>
          <w:rFonts w:ascii="Times New Roman" w:hAnsi="Times New Roman"/>
          <w:b/>
          <w:sz w:val="24"/>
          <w:szCs w:val="24"/>
        </w:rPr>
      </w:pPr>
      <w:r w:rsidRPr="00B5025D">
        <w:rPr>
          <w:rFonts w:ascii="Times New Roman" w:hAnsi="Times New Roman"/>
          <w:b/>
          <w:sz w:val="24"/>
          <w:szCs w:val="24"/>
        </w:rPr>
        <w:t>I. Общие положения</w:t>
      </w:r>
    </w:p>
    <w:p w14:paraId="180D2F67" w14:textId="77777777" w:rsidR="00A6699C" w:rsidRPr="00B5025D" w:rsidRDefault="00A6699C">
      <w:pPr>
        <w:spacing w:after="0" w:line="240" w:lineRule="auto"/>
        <w:ind w:right="-1"/>
        <w:jc w:val="both"/>
        <w:rPr>
          <w:rFonts w:ascii="Times New Roman" w:hAnsi="Times New Roman"/>
          <w:b/>
          <w:sz w:val="24"/>
          <w:szCs w:val="24"/>
        </w:rPr>
      </w:pPr>
    </w:p>
    <w:p w14:paraId="4CE02E2D" w14:textId="6D3BF2A8" w:rsidR="00A6699C" w:rsidRPr="00B5025D" w:rsidRDefault="004B7D1A" w:rsidP="00A32734">
      <w:pPr>
        <w:keepNext/>
        <w:spacing w:after="0" w:line="240" w:lineRule="auto"/>
        <w:ind w:right="-1" w:firstLine="851"/>
        <w:jc w:val="both"/>
        <w:outlineLvl w:val="0"/>
        <w:rPr>
          <w:rFonts w:ascii="Times New Roman" w:hAnsi="Times New Roman"/>
          <w:sz w:val="24"/>
          <w:szCs w:val="24"/>
          <w:lang w:eastAsia="zh-CN"/>
        </w:rPr>
      </w:pPr>
      <w:r w:rsidRPr="00B5025D">
        <w:rPr>
          <w:rFonts w:ascii="Times New Roman" w:hAnsi="Times New Roman"/>
          <w:sz w:val="24"/>
          <w:szCs w:val="24"/>
          <w:lang w:eastAsia="zh-CN"/>
        </w:rPr>
        <w:t>1.1.</w:t>
      </w:r>
      <w:r w:rsidRPr="00B5025D">
        <w:rPr>
          <w:rFonts w:ascii="Times New Roman" w:hAnsi="Times New Roman"/>
          <w:sz w:val="24"/>
          <w:szCs w:val="24"/>
          <w:lang w:eastAsia="zh-CN"/>
        </w:rPr>
        <w:tab/>
        <w:t xml:space="preserve">Настоящий административный регламент предоставления муниципальной услуги (далее – Регламент) </w:t>
      </w:r>
      <w:r w:rsidR="00DA578B" w:rsidRPr="00B5025D">
        <w:rPr>
          <w:rFonts w:ascii="Times New Roman" w:hAnsi="Times New Roman"/>
          <w:sz w:val="24"/>
          <w:szCs w:val="24"/>
          <w:lang w:eastAsia="zh-CN"/>
        </w:rPr>
        <w:t xml:space="preserve">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гражданину или юридическому лицу в собственность бесплатно </w:t>
      </w:r>
      <w:r w:rsidRPr="00B5025D">
        <w:rPr>
          <w:rFonts w:ascii="Times New Roman" w:hAnsi="Times New Roman"/>
          <w:sz w:val="24"/>
          <w:szCs w:val="24"/>
          <w:lang w:eastAsia="zh-CN"/>
        </w:rPr>
        <w:t xml:space="preserve">(далее – </w:t>
      </w:r>
      <w:r w:rsidR="008B61D1" w:rsidRPr="00B5025D">
        <w:rPr>
          <w:rFonts w:ascii="Times New Roman" w:hAnsi="Times New Roman"/>
          <w:sz w:val="24"/>
          <w:szCs w:val="24"/>
        </w:rPr>
        <w:t>Услуга</w:t>
      </w:r>
      <w:r w:rsidRPr="00B5025D">
        <w:rPr>
          <w:rFonts w:ascii="Times New Roman" w:hAnsi="Times New Roman"/>
          <w:sz w:val="24"/>
          <w:szCs w:val="24"/>
          <w:lang w:eastAsia="zh-CN"/>
        </w:rPr>
        <w:t xml:space="preserve">). </w:t>
      </w:r>
    </w:p>
    <w:p w14:paraId="4F58512F" w14:textId="77777777" w:rsidR="00A6699C" w:rsidRPr="00B5025D" w:rsidRDefault="004B7D1A" w:rsidP="00A32734">
      <w:pPr>
        <w:keepNext/>
        <w:spacing w:after="0" w:line="240" w:lineRule="auto"/>
        <w:ind w:right="-1" w:firstLine="851"/>
        <w:jc w:val="both"/>
        <w:outlineLvl w:val="0"/>
        <w:rPr>
          <w:rFonts w:ascii="Times New Roman" w:hAnsi="Times New Roman"/>
          <w:sz w:val="24"/>
          <w:szCs w:val="24"/>
          <w:lang w:eastAsia="zh-CN"/>
        </w:rPr>
      </w:pPr>
      <w:r w:rsidRPr="00B5025D">
        <w:rPr>
          <w:rFonts w:ascii="Times New Roman" w:hAnsi="Times New Roman"/>
          <w:sz w:val="24"/>
          <w:szCs w:val="24"/>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14:paraId="7C60CF3C" w14:textId="0E03279F" w:rsidR="007D2F2A" w:rsidRPr="00B5025D" w:rsidRDefault="007D2F2A" w:rsidP="00A32734">
      <w:pPr>
        <w:keepNext/>
        <w:spacing w:after="0" w:line="240" w:lineRule="auto"/>
        <w:ind w:right="-1" w:firstLine="851"/>
        <w:jc w:val="both"/>
        <w:outlineLvl w:val="0"/>
        <w:rPr>
          <w:rFonts w:ascii="Times New Roman" w:hAnsi="Times New Roman"/>
          <w:sz w:val="24"/>
          <w:szCs w:val="24"/>
          <w:lang w:eastAsia="zh-CN"/>
        </w:rPr>
      </w:pPr>
      <w:r w:rsidRPr="00B5025D">
        <w:rPr>
          <w:rFonts w:ascii="Times New Roman" w:hAnsi="Times New Roman"/>
          <w:sz w:val="24"/>
          <w:szCs w:val="24"/>
          <w:lang w:eastAsia="zh-CN"/>
        </w:rPr>
        <w:t>Настоящий Регламент не распространяется на случаи предоставления земельных участков гражданам, имеющим трех и более детей.</w:t>
      </w:r>
    </w:p>
    <w:p w14:paraId="0A2F53F1" w14:textId="32B134C2" w:rsidR="00A6699C" w:rsidRPr="00B5025D" w:rsidRDefault="004B7D1A" w:rsidP="00A32734">
      <w:pPr>
        <w:pStyle w:val="afc"/>
        <w:spacing w:after="0" w:line="240" w:lineRule="auto"/>
        <w:ind w:left="0" w:right="-1" w:firstLine="851"/>
        <w:jc w:val="both"/>
        <w:rPr>
          <w:rFonts w:ascii="Times New Roman CYR" w:hAnsi="Times New Roman CYR" w:cs="Times New Roman CYR"/>
          <w:sz w:val="24"/>
          <w:szCs w:val="24"/>
        </w:rPr>
      </w:pPr>
      <w:r w:rsidRPr="00B5025D">
        <w:rPr>
          <w:rFonts w:ascii="Times New Roman" w:hAnsi="Times New Roman"/>
          <w:sz w:val="24"/>
          <w:szCs w:val="24"/>
        </w:rPr>
        <w:t xml:space="preserve">2. Получатели </w:t>
      </w:r>
      <w:r w:rsidR="008B61D1" w:rsidRPr="00B5025D">
        <w:rPr>
          <w:rFonts w:ascii="Times New Roman" w:hAnsi="Times New Roman"/>
          <w:sz w:val="24"/>
          <w:szCs w:val="24"/>
        </w:rPr>
        <w:t>Услуги</w:t>
      </w:r>
      <w:r w:rsidRPr="00B5025D">
        <w:rPr>
          <w:rFonts w:ascii="Times New Roman" w:hAnsi="Times New Roman"/>
          <w:sz w:val="24"/>
          <w:szCs w:val="24"/>
        </w:rPr>
        <w:t>: физические лица, юридические лица и индивидуальные предприниматели, имеющие право на приобретение земельных участков, находящихся в государственной или муниципальной собственности, в случаях, предусмотренных статьей 39.5 Земельного кодекса Российской Федерации (далее – заявитель).</w:t>
      </w:r>
    </w:p>
    <w:p w14:paraId="54B3EC30" w14:textId="77777777" w:rsidR="00A6699C" w:rsidRPr="00B5025D" w:rsidRDefault="004B7D1A" w:rsidP="00A32734">
      <w:pPr>
        <w:pStyle w:val="afc"/>
        <w:spacing w:after="0" w:line="240" w:lineRule="auto"/>
        <w:ind w:left="0" w:right="-1" w:firstLine="851"/>
        <w:jc w:val="both"/>
        <w:rPr>
          <w:rFonts w:ascii="Times New Roman" w:hAnsi="Times New Roman"/>
          <w:sz w:val="24"/>
          <w:szCs w:val="24"/>
        </w:rPr>
      </w:pPr>
      <w:r w:rsidRPr="00B5025D">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578CAA7" w14:textId="77777777" w:rsidR="00A6699C" w:rsidRPr="00B5025D" w:rsidRDefault="004B7D1A" w:rsidP="00A32734">
      <w:pPr>
        <w:pStyle w:val="afc"/>
        <w:spacing w:after="0" w:line="240" w:lineRule="auto"/>
        <w:ind w:left="0" w:right="-1" w:firstLine="851"/>
        <w:jc w:val="both"/>
        <w:rPr>
          <w:rFonts w:ascii="Times New Roman" w:hAnsi="Times New Roman"/>
          <w:sz w:val="24"/>
          <w:szCs w:val="24"/>
        </w:rPr>
      </w:pPr>
      <w:r w:rsidRPr="00B5025D">
        <w:rPr>
          <w:rFonts w:ascii="Times New Roman" w:hAnsi="Times New Roman"/>
          <w:sz w:val="24"/>
          <w:szCs w:val="24"/>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14:paraId="56031AA5" w14:textId="77777777" w:rsidR="00A6699C" w:rsidRPr="00B5025D" w:rsidRDefault="00A6699C">
      <w:pPr>
        <w:pStyle w:val="afc"/>
        <w:spacing w:after="0" w:line="240" w:lineRule="auto"/>
        <w:ind w:left="0" w:right="-1" w:firstLine="567"/>
        <w:jc w:val="both"/>
        <w:rPr>
          <w:rFonts w:ascii="Times New Roman" w:hAnsi="Times New Roman"/>
          <w:sz w:val="24"/>
          <w:szCs w:val="24"/>
        </w:rPr>
      </w:pPr>
    </w:p>
    <w:p w14:paraId="50220BB3" w14:textId="77777777" w:rsidR="00A6699C" w:rsidRPr="00B5025D" w:rsidRDefault="004B7D1A">
      <w:pPr>
        <w:spacing w:after="0" w:line="240" w:lineRule="auto"/>
        <w:ind w:right="-1" w:firstLine="567"/>
        <w:jc w:val="center"/>
        <w:rPr>
          <w:rFonts w:ascii="Times New Roman" w:hAnsi="Times New Roman"/>
          <w:b/>
          <w:sz w:val="24"/>
          <w:szCs w:val="24"/>
        </w:rPr>
      </w:pPr>
      <w:r w:rsidRPr="00B5025D">
        <w:rPr>
          <w:rFonts w:ascii="Times New Roman" w:hAnsi="Times New Roman"/>
          <w:b/>
          <w:bCs/>
          <w:sz w:val="24"/>
          <w:szCs w:val="24"/>
        </w:rPr>
        <w:t>II. Стандарт предоставления Услуги</w:t>
      </w:r>
    </w:p>
    <w:p w14:paraId="4527B11D" w14:textId="77777777" w:rsidR="00A6699C" w:rsidRPr="00B5025D" w:rsidRDefault="00A6699C">
      <w:pPr>
        <w:pStyle w:val="afc"/>
        <w:spacing w:after="0" w:line="240" w:lineRule="auto"/>
        <w:ind w:left="0" w:right="-1" w:firstLine="567"/>
        <w:jc w:val="both"/>
        <w:rPr>
          <w:rFonts w:ascii="Times New Roman" w:hAnsi="Times New Roman"/>
          <w:sz w:val="24"/>
          <w:szCs w:val="24"/>
        </w:rPr>
      </w:pPr>
    </w:p>
    <w:p w14:paraId="1EC26C45" w14:textId="77777777" w:rsidR="00A6699C" w:rsidRPr="00B5025D" w:rsidRDefault="004B7D1A">
      <w:pPr>
        <w:spacing w:after="0" w:line="240" w:lineRule="auto"/>
        <w:ind w:right="-1" w:firstLine="567"/>
        <w:jc w:val="center"/>
        <w:rPr>
          <w:rFonts w:ascii="Times New Roman" w:hAnsi="Times New Roman"/>
          <w:sz w:val="24"/>
          <w:szCs w:val="24"/>
        </w:rPr>
      </w:pPr>
      <w:r w:rsidRPr="00B5025D">
        <w:rPr>
          <w:rFonts w:ascii="Times New Roman" w:hAnsi="Times New Roman"/>
          <w:sz w:val="24"/>
          <w:szCs w:val="24"/>
        </w:rPr>
        <w:t>Наименование Услуги</w:t>
      </w:r>
    </w:p>
    <w:p w14:paraId="23C05887" w14:textId="77777777" w:rsidR="00A6699C" w:rsidRPr="00B5025D" w:rsidRDefault="00A6699C">
      <w:pPr>
        <w:spacing w:after="0" w:line="240" w:lineRule="auto"/>
        <w:ind w:right="-1" w:firstLine="567"/>
        <w:jc w:val="center"/>
        <w:rPr>
          <w:rFonts w:ascii="Times New Roman" w:hAnsi="Times New Roman"/>
          <w:sz w:val="24"/>
          <w:szCs w:val="24"/>
        </w:rPr>
      </w:pPr>
    </w:p>
    <w:p w14:paraId="2510F522" w14:textId="7FDAED5A" w:rsidR="00A6699C" w:rsidRPr="00B5025D" w:rsidRDefault="004B7D1A" w:rsidP="00A32734">
      <w:pPr>
        <w:spacing w:after="0" w:line="240" w:lineRule="auto"/>
        <w:ind w:right="-1" w:firstLine="851"/>
        <w:jc w:val="both"/>
        <w:rPr>
          <w:rFonts w:ascii="Times New Roman" w:hAnsi="Times New Roman"/>
          <w:bCs/>
          <w:i/>
          <w:sz w:val="24"/>
          <w:szCs w:val="24"/>
          <w:lang w:eastAsia="zh-CN"/>
        </w:rPr>
      </w:pPr>
      <w:r w:rsidRPr="00B5025D">
        <w:rPr>
          <w:rFonts w:ascii="Times New Roman" w:hAnsi="Times New Roman"/>
          <w:bCs/>
          <w:sz w:val="24"/>
          <w:szCs w:val="24"/>
          <w:lang w:eastAsia="zh-CN"/>
        </w:rPr>
        <w:t xml:space="preserve">4. Предоставление земельного участка, находящегося в муниципальной собственности, </w:t>
      </w:r>
      <w:r w:rsidR="00A32734" w:rsidRPr="00B5025D">
        <w:rPr>
          <w:rFonts w:ascii="Times New Roman" w:hAnsi="Times New Roman"/>
          <w:bCs/>
          <w:sz w:val="24"/>
          <w:szCs w:val="24"/>
          <w:lang w:eastAsia="zh-CN"/>
        </w:rPr>
        <w:t xml:space="preserve">гражданину или юридическому лицу </w:t>
      </w:r>
      <w:r w:rsidRPr="00B5025D">
        <w:rPr>
          <w:rFonts w:ascii="Times New Roman" w:hAnsi="Times New Roman"/>
          <w:bCs/>
          <w:sz w:val="24"/>
          <w:szCs w:val="24"/>
          <w:lang w:eastAsia="zh-CN"/>
        </w:rPr>
        <w:t xml:space="preserve">в собственность бесплатно. </w:t>
      </w:r>
    </w:p>
    <w:p w14:paraId="1698D4C6" w14:textId="77777777" w:rsidR="00A6699C" w:rsidRPr="00B5025D" w:rsidRDefault="00A6699C" w:rsidP="00A32734">
      <w:pPr>
        <w:spacing w:after="0" w:line="240" w:lineRule="auto"/>
        <w:ind w:right="-1" w:firstLine="851"/>
        <w:jc w:val="center"/>
        <w:rPr>
          <w:rFonts w:ascii="Times New Roman" w:hAnsi="Times New Roman"/>
          <w:bCs/>
          <w:sz w:val="24"/>
          <w:szCs w:val="24"/>
          <w:lang w:eastAsia="zh-CN"/>
        </w:rPr>
      </w:pPr>
    </w:p>
    <w:p w14:paraId="002764FC" w14:textId="77777777" w:rsidR="00A6699C" w:rsidRPr="00B5025D" w:rsidRDefault="004B7D1A" w:rsidP="00A32734">
      <w:pPr>
        <w:spacing w:after="0" w:line="240" w:lineRule="auto"/>
        <w:ind w:right="-1" w:firstLine="851"/>
        <w:jc w:val="center"/>
        <w:rPr>
          <w:rFonts w:ascii="Times New Roman" w:hAnsi="Times New Roman"/>
          <w:sz w:val="24"/>
          <w:szCs w:val="24"/>
        </w:rPr>
      </w:pPr>
      <w:r w:rsidRPr="00B5025D">
        <w:rPr>
          <w:rFonts w:ascii="Times New Roman" w:hAnsi="Times New Roman"/>
          <w:sz w:val="24"/>
          <w:szCs w:val="24"/>
        </w:rPr>
        <w:t> Наименование органа, предоставляющего Услугу</w:t>
      </w:r>
    </w:p>
    <w:p w14:paraId="0259BBBE" w14:textId="77777777" w:rsidR="00A6699C" w:rsidRPr="00B5025D" w:rsidRDefault="00A6699C" w:rsidP="00A32734">
      <w:pPr>
        <w:spacing w:after="0" w:line="240" w:lineRule="auto"/>
        <w:ind w:right="-1" w:firstLine="851"/>
        <w:jc w:val="center"/>
        <w:rPr>
          <w:rFonts w:ascii="Times New Roman" w:hAnsi="Times New Roman"/>
          <w:sz w:val="24"/>
          <w:szCs w:val="24"/>
        </w:rPr>
      </w:pPr>
    </w:p>
    <w:p w14:paraId="62FED20E" w14:textId="07C8AF06" w:rsidR="0037126C" w:rsidRPr="00B5025D" w:rsidRDefault="0037126C" w:rsidP="00A32734">
      <w:pPr>
        <w:tabs>
          <w:tab w:val="left" w:pos="9781"/>
        </w:tabs>
        <w:autoSpaceDE w:val="0"/>
        <w:autoSpaceDN w:val="0"/>
        <w:adjustRightInd w:val="0"/>
        <w:spacing w:after="0" w:line="240" w:lineRule="auto"/>
        <w:ind w:right="-1" w:firstLine="851"/>
        <w:jc w:val="both"/>
        <w:rPr>
          <w:rFonts w:ascii="Times New Roman" w:hAnsi="Times New Roman" w:cs="Courier New"/>
          <w:sz w:val="24"/>
          <w:szCs w:val="24"/>
        </w:rPr>
      </w:pPr>
      <w:r w:rsidRPr="00B5025D">
        <w:rPr>
          <w:rFonts w:ascii="Times New Roman" w:hAnsi="Times New Roman"/>
          <w:sz w:val="24"/>
          <w:szCs w:val="24"/>
        </w:rPr>
        <w:t xml:space="preserve">5. </w:t>
      </w:r>
      <w:r w:rsidR="00A32734" w:rsidRPr="00B5025D">
        <w:rPr>
          <w:rFonts w:ascii="Times New Roman" w:hAnsi="Times New Roman" w:cs="Courier New"/>
          <w:sz w:val="24"/>
          <w:szCs w:val="24"/>
        </w:rPr>
        <w:t xml:space="preserve">Услугу предоставляет </w:t>
      </w:r>
      <w:r w:rsidRPr="00B5025D">
        <w:rPr>
          <w:rFonts w:ascii="Times New Roman" w:hAnsi="Times New Roman" w:cs="Courier New"/>
          <w:sz w:val="24"/>
          <w:szCs w:val="24"/>
        </w:rPr>
        <w:t>МКУ «Управление земельных и имущественных отношений Нижнекамского муниципального района Республики Татарстан» (далее – Управление).</w:t>
      </w:r>
    </w:p>
    <w:p w14:paraId="693B462E" w14:textId="77777777" w:rsidR="00B5025D" w:rsidRPr="00B5025D" w:rsidRDefault="00B5025D" w:rsidP="00B5025D">
      <w:pPr>
        <w:tabs>
          <w:tab w:val="left" w:pos="9781"/>
        </w:tabs>
        <w:autoSpaceDE w:val="0"/>
        <w:autoSpaceDN w:val="0"/>
        <w:adjustRightInd w:val="0"/>
        <w:spacing w:after="0" w:line="240" w:lineRule="auto"/>
        <w:ind w:right="-1" w:firstLine="851"/>
        <w:jc w:val="both"/>
        <w:rPr>
          <w:rFonts w:ascii="Times New Roman" w:hAnsi="Times New Roman" w:cs="Courier New"/>
          <w:sz w:val="24"/>
          <w:szCs w:val="24"/>
        </w:rPr>
      </w:pPr>
      <w:r w:rsidRPr="00B5025D">
        <w:rPr>
          <w:rFonts w:ascii="Times New Roman" w:hAnsi="Times New Roman" w:cs="Courier New"/>
          <w:sz w:val="24"/>
          <w:szCs w:val="24"/>
        </w:rPr>
        <w:t>Место нахождения Управления: Республика Татарстан, г. Нижнекамск, Школьный бульвар, д. 2А.</w:t>
      </w:r>
    </w:p>
    <w:p w14:paraId="22004A4C" w14:textId="77777777" w:rsidR="00B5025D" w:rsidRPr="00B5025D" w:rsidRDefault="00B5025D" w:rsidP="00B5025D">
      <w:pPr>
        <w:tabs>
          <w:tab w:val="left" w:pos="9781"/>
        </w:tabs>
        <w:autoSpaceDE w:val="0"/>
        <w:autoSpaceDN w:val="0"/>
        <w:adjustRightInd w:val="0"/>
        <w:spacing w:after="0" w:line="240" w:lineRule="auto"/>
        <w:ind w:right="-1" w:firstLine="851"/>
        <w:jc w:val="both"/>
        <w:rPr>
          <w:rFonts w:ascii="Times New Roman" w:hAnsi="Times New Roman" w:cs="Courier New"/>
          <w:sz w:val="24"/>
          <w:szCs w:val="24"/>
        </w:rPr>
      </w:pPr>
      <w:r w:rsidRPr="00B5025D">
        <w:rPr>
          <w:rFonts w:ascii="Times New Roman" w:hAnsi="Times New Roman" w:cs="Courier New"/>
          <w:sz w:val="24"/>
          <w:szCs w:val="24"/>
        </w:rPr>
        <w:t xml:space="preserve">График работы: </w:t>
      </w:r>
    </w:p>
    <w:p w14:paraId="002F1B8E" w14:textId="77777777" w:rsidR="00B5025D" w:rsidRPr="00B5025D" w:rsidRDefault="00B5025D" w:rsidP="00B5025D">
      <w:pPr>
        <w:tabs>
          <w:tab w:val="left" w:pos="9781"/>
        </w:tabs>
        <w:autoSpaceDE w:val="0"/>
        <w:autoSpaceDN w:val="0"/>
        <w:adjustRightInd w:val="0"/>
        <w:spacing w:after="0" w:line="240" w:lineRule="auto"/>
        <w:ind w:right="-1" w:firstLine="851"/>
        <w:jc w:val="both"/>
        <w:rPr>
          <w:rFonts w:ascii="Times New Roman" w:hAnsi="Times New Roman" w:cs="Courier New"/>
          <w:sz w:val="24"/>
          <w:szCs w:val="24"/>
        </w:rPr>
      </w:pPr>
      <w:r w:rsidRPr="00B5025D">
        <w:rPr>
          <w:rFonts w:ascii="Times New Roman" w:hAnsi="Times New Roman" w:cs="Courier New"/>
          <w:sz w:val="24"/>
          <w:szCs w:val="24"/>
        </w:rPr>
        <w:t xml:space="preserve">понедельник – пятница: с 8-00 до 17-00; </w:t>
      </w:r>
    </w:p>
    <w:p w14:paraId="2A40D72D" w14:textId="77777777" w:rsidR="00B5025D" w:rsidRPr="00B5025D" w:rsidRDefault="00B5025D" w:rsidP="00B5025D">
      <w:pPr>
        <w:tabs>
          <w:tab w:val="left" w:pos="9781"/>
        </w:tabs>
        <w:autoSpaceDE w:val="0"/>
        <w:autoSpaceDN w:val="0"/>
        <w:adjustRightInd w:val="0"/>
        <w:spacing w:after="0" w:line="240" w:lineRule="auto"/>
        <w:ind w:right="-1" w:firstLine="851"/>
        <w:jc w:val="both"/>
        <w:rPr>
          <w:rFonts w:ascii="Times New Roman" w:hAnsi="Times New Roman" w:cs="Courier New"/>
          <w:sz w:val="24"/>
          <w:szCs w:val="24"/>
        </w:rPr>
      </w:pPr>
      <w:r w:rsidRPr="00B5025D">
        <w:rPr>
          <w:rFonts w:ascii="Times New Roman" w:hAnsi="Times New Roman" w:cs="Courier New"/>
          <w:sz w:val="24"/>
          <w:szCs w:val="24"/>
        </w:rPr>
        <w:t>суббота, воскресенье: выходные дни.</w:t>
      </w:r>
    </w:p>
    <w:p w14:paraId="148BA2DB" w14:textId="77777777" w:rsidR="00B5025D" w:rsidRPr="00B5025D" w:rsidRDefault="00B5025D" w:rsidP="00B5025D">
      <w:pPr>
        <w:tabs>
          <w:tab w:val="left" w:pos="9781"/>
        </w:tabs>
        <w:autoSpaceDE w:val="0"/>
        <w:autoSpaceDN w:val="0"/>
        <w:adjustRightInd w:val="0"/>
        <w:spacing w:after="0" w:line="240" w:lineRule="auto"/>
        <w:ind w:right="-1" w:firstLine="851"/>
        <w:jc w:val="both"/>
        <w:rPr>
          <w:rFonts w:ascii="Times New Roman" w:hAnsi="Times New Roman" w:cs="Courier New"/>
          <w:sz w:val="24"/>
          <w:szCs w:val="24"/>
        </w:rPr>
      </w:pPr>
      <w:r w:rsidRPr="00B5025D">
        <w:rPr>
          <w:rFonts w:ascii="Times New Roman" w:hAnsi="Times New Roman" w:cs="Courier New"/>
          <w:sz w:val="24"/>
          <w:szCs w:val="24"/>
        </w:rPr>
        <w:lastRenderedPageBreak/>
        <w:t xml:space="preserve">обед с 12.00 до 13.00.  </w:t>
      </w:r>
    </w:p>
    <w:p w14:paraId="4BF374B0" w14:textId="77777777" w:rsidR="00B5025D" w:rsidRPr="00B5025D" w:rsidRDefault="00B5025D" w:rsidP="00B5025D">
      <w:pPr>
        <w:tabs>
          <w:tab w:val="left" w:pos="9781"/>
        </w:tabs>
        <w:autoSpaceDE w:val="0"/>
        <w:autoSpaceDN w:val="0"/>
        <w:adjustRightInd w:val="0"/>
        <w:spacing w:after="0" w:line="240" w:lineRule="auto"/>
        <w:ind w:right="-1" w:firstLine="851"/>
        <w:jc w:val="both"/>
        <w:rPr>
          <w:rFonts w:ascii="Times New Roman" w:hAnsi="Times New Roman" w:cs="Courier New"/>
          <w:sz w:val="24"/>
          <w:szCs w:val="24"/>
        </w:rPr>
      </w:pPr>
      <w:r w:rsidRPr="00B5025D">
        <w:rPr>
          <w:rFonts w:ascii="Times New Roman" w:hAnsi="Times New Roman" w:cs="Courier New"/>
          <w:sz w:val="24"/>
          <w:szCs w:val="24"/>
        </w:rPr>
        <w:t>Часы приема: вторник с 8.00 до 17.00.</w:t>
      </w:r>
    </w:p>
    <w:p w14:paraId="4178E83B" w14:textId="55D06891" w:rsidR="00B5025D" w:rsidRPr="00B5025D" w:rsidRDefault="00B5025D" w:rsidP="00B5025D">
      <w:pPr>
        <w:tabs>
          <w:tab w:val="left" w:pos="9781"/>
        </w:tabs>
        <w:autoSpaceDE w:val="0"/>
        <w:autoSpaceDN w:val="0"/>
        <w:adjustRightInd w:val="0"/>
        <w:spacing w:after="0" w:line="240" w:lineRule="auto"/>
        <w:ind w:right="-1" w:firstLine="851"/>
        <w:jc w:val="both"/>
        <w:rPr>
          <w:rFonts w:ascii="Times New Roman" w:hAnsi="Times New Roman" w:cs="Courier New"/>
          <w:sz w:val="24"/>
          <w:szCs w:val="24"/>
        </w:rPr>
      </w:pPr>
      <w:r w:rsidRPr="00B5025D">
        <w:rPr>
          <w:rFonts w:ascii="Times New Roman" w:hAnsi="Times New Roman" w:cs="Courier New"/>
          <w:sz w:val="24"/>
          <w:szCs w:val="24"/>
        </w:rPr>
        <w:t>Справочный телефон 8 8555 47-32-42.</w:t>
      </w:r>
    </w:p>
    <w:p w14:paraId="30960F44" w14:textId="77777777" w:rsidR="00A6699C" w:rsidRPr="00B5025D" w:rsidRDefault="00A6699C">
      <w:pPr>
        <w:spacing w:after="0" w:line="240" w:lineRule="auto"/>
        <w:ind w:right="-1" w:firstLine="567"/>
        <w:rPr>
          <w:rFonts w:ascii="Times New Roman" w:hAnsi="Times New Roman"/>
          <w:i/>
          <w:sz w:val="24"/>
          <w:szCs w:val="24"/>
        </w:rPr>
      </w:pPr>
    </w:p>
    <w:p w14:paraId="07D46D83" w14:textId="77777777" w:rsidR="00A6699C" w:rsidRPr="00B5025D" w:rsidRDefault="004B7D1A" w:rsidP="0037126C">
      <w:pPr>
        <w:spacing w:after="0" w:line="240" w:lineRule="auto"/>
        <w:ind w:right="-1"/>
        <w:jc w:val="center"/>
        <w:rPr>
          <w:rFonts w:ascii="Times New Roman" w:hAnsi="Times New Roman"/>
          <w:i/>
          <w:sz w:val="24"/>
          <w:szCs w:val="24"/>
        </w:rPr>
      </w:pPr>
      <w:r w:rsidRPr="00B5025D">
        <w:rPr>
          <w:rFonts w:ascii="Times New Roman" w:hAnsi="Times New Roman"/>
          <w:sz w:val="24"/>
          <w:szCs w:val="24"/>
        </w:rPr>
        <w:t>Результат предоставления Услуги</w:t>
      </w:r>
    </w:p>
    <w:p w14:paraId="7B79EAD7" w14:textId="77777777" w:rsidR="00A6699C" w:rsidRPr="00B5025D" w:rsidRDefault="00A6699C">
      <w:pPr>
        <w:spacing w:after="0" w:line="240" w:lineRule="auto"/>
        <w:ind w:right="-1" w:firstLine="567"/>
        <w:jc w:val="center"/>
        <w:rPr>
          <w:rFonts w:ascii="Times New Roman" w:hAnsi="Times New Roman"/>
          <w:bCs/>
          <w:i/>
          <w:sz w:val="24"/>
          <w:szCs w:val="24"/>
        </w:rPr>
      </w:pPr>
    </w:p>
    <w:p w14:paraId="0F333969" w14:textId="388EB7CA" w:rsidR="00A6699C" w:rsidRPr="00B5025D" w:rsidRDefault="004B7D1A" w:rsidP="00A32734">
      <w:pPr>
        <w:spacing w:after="0" w:line="240" w:lineRule="auto"/>
        <w:ind w:right="-1" w:firstLine="851"/>
        <w:jc w:val="both"/>
        <w:rPr>
          <w:rFonts w:ascii="Times New Roman" w:hAnsi="Times New Roman"/>
          <w:bCs/>
          <w:sz w:val="24"/>
          <w:szCs w:val="24"/>
        </w:rPr>
      </w:pPr>
      <w:r w:rsidRPr="00B5025D">
        <w:rPr>
          <w:rFonts w:ascii="Times New Roman" w:hAnsi="Times New Roman"/>
          <w:sz w:val="24"/>
          <w:szCs w:val="24"/>
        </w:rPr>
        <w:t xml:space="preserve">6. </w:t>
      </w:r>
      <w:r w:rsidR="0037126C" w:rsidRPr="00B5025D">
        <w:rPr>
          <w:rFonts w:ascii="Times New Roman" w:hAnsi="Times New Roman"/>
          <w:sz w:val="24"/>
          <w:szCs w:val="24"/>
        </w:rPr>
        <w:t>При обращении заявителя за предоставлением Услуги результатами являются:</w:t>
      </w:r>
    </w:p>
    <w:p w14:paraId="3B2E3C00" w14:textId="2494182C" w:rsidR="00A6699C" w:rsidRPr="00B5025D" w:rsidRDefault="004B7D1A" w:rsidP="00A32734">
      <w:pPr>
        <w:pStyle w:val="afc"/>
        <w:numPr>
          <w:ilvl w:val="0"/>
          <w:numId w:val="2"/>
        </w:numPr>
        <w:tabs>
          <w:tab w:val="left" w:pos="1134"/>
        </w:tabs>
        <w:spacing w:after="0" w:line="240" w:lineRule="auto"/>
        <w:ind w:left="0" w:right="-1" w:firstLine="851"/>
        <w:jc w:val="both"/>
        <w:outlineLvl w:val="2"/>
        <w:rPr>
          <w:rFonts w:ascii="Times New Roman" w:hAnsi="Times New Roman"/>
          <w:sz w:val="24"/>
          <w:szCs w:val="24"/>
        </w:rPr>
      </w:pPr>
      <w:r w:rsidRPr="00B5025D">
        <w:rPr>
          <w:rFonts w:ascii="Times New Roman" w:hAnsi="Times New Roman"/>
          <w:sz w:val="24"/>
          <w:szCs w:val="24"/>
        </w:rPr>
        <w:t>решение о предоставлении земельного участка в собственность бесплатно (Приложение № 5);</w:t>
      </w:r>
      <w:r w:rsidR="0037126C" w:rsidRPr="00B5025D">
        <w:rPr>
          <w:rFonts w:ascii="Times New Roman" w:hAnsi="Times New Roman"/>
          <w:sz w:val="24"/>
          <w:szCs w:val="24"/>
        </w:rPr>
        <w:t xml:space="preserve"> </w:t>
      </w:r>
    </w:p>
    <w:p w14:paraId="77C09115" w14:textId="77777777" w:rsidR="00A6699C" w:rsidRPr="00B5025D" w:rsidRDefault="004B7D1A" w:rsidP="00A32734">
      <w:pPr>
        <w:pStyle w:val="afc"/>
        <w:numPr>
          <w:ilvl w:val="0"/>
          <w:numId w:val="2"/>
        </w:numPr>
        <w:tabs>
          <w:tab w:val="left" w:pos="1134"/>
        </w:tabs>
        <w:spacing w:after="0" w:line="240" w:lineRule="auto"/>
        <w:ind w:left="0" w:right="-1" w:firstLine="851"/>
        <w:jc w:val="both"/>
        <w:outlineLvl w:val="2"/>
        <w:rPr>
          <w:rFonts w:ascii="Times New Roman" w:hAnsi="Times New Roman"/>
          <w:sz w:val="24"/>
          <w:szCs w:val="24"/>
        </w:rPr>
      </w:pPr>
      <w:r w:rsidRPr="00B5025D">
        <w:rPr>
          <w:rFonts w:ascii="Times New Roman" w:hAnsi="Times New Roman"/>
          <w:sz w:val="24"/>
          <w:szCs w:val="24"/>
        </w:rPr>
        <w:t>решение об отказе в предоставлении Услуги (Приложение № 6).</w:t>
      </w:r>
    </w:p>
    <w:p w14:paraId="318ABE9A" w14:textId="77777777" w:rsidR="00A6699C" w:rsidRPr="00B5025D" w:rsidRDefault="004B7D1A" w:rsidP="00A32734">
      <w:pPr>
        <w:tabs>
          <w:tab w:val="left" w:pos="1134"/>
        </w:tabs>
        <w:spacing w:after="0" w:line="240" w:lineRule="auto"/>
        <w:ind w:firstLine="851"/>
        <w:jc w:val="both"/>
        <w:rPr>
          <w:rFonts w:ascii="Times New Roman" w:hAnsi="Times New Roman"/>
          <w:sz w:val="24"/>
          <w:szCs w:val="24"/>
        </w:rPr>
      </w:pPr>
      <w:r w:rsidRPr="00B5025D">
        <w:rPr>
          <w:rFonts w:ascii="Times New Roman" w:hAnsi="Times New Roman"/>
          <w:sz w:val="24"/>
          <w:szCs w:val="24"/>
        </w:rPr>
        <w:t>Формирование реестровой записи в качестве результата предоставления Услуги не предусмотрено.</w:t>
      </w:r>
    </w:p>
    <w:p w14:paraId="32BEEA0B" w14:textId="77777777" w:rsidR="00A6699C" w:rsidRPr="00B5025D" w:rsidRDefault="004B7D1A" w:rsidP="00A32734">
      <w:pPr>
        <w:tabs>
          <w:tab w:val="left" w:pos="1134"/>
        </w:tabs>
        <w:spacing w:after="0" w:line="240" w:lineRule="auto"/>
        <w:ind w:firstLine="851"/>
        <w:jc w:val="both"/>
        <w:rPr>
          <w:rFonts w:ascii="Times New Roman" w:hAnsi="Times New Roman"/>
          <w:sz w:val="24"/>
          <w:szCs w:val="24"/>
        </w:rPr>
      </w:pPr>
      <w:r w:rsidRPr="00B5025D">
        <w:rPr>
          <w:rFonts w:ascii="Times New Roman" w:hAnsi="Times New Roman"/>
          <w:sz w:val="24"/>
          <w:szCs w:val="24"/>
        </w:rPr>
        <w:t>Результат предоставления услуги направляется по выбору заявителя способом, указанном в заявлении о предоставлении Услуги (Приложение № 7).</w:t>
      </w:r>
    </w:p>
    <w:p w14:paraId="61258881" w14:textId="1F7352A4" w:rsidR="00A6699C" w:rsidRPr="00B5025D" w:rsidRDefault="004B7D1A" w:rsidP="00A32734">
      <w:pPr>
        <w:spacing w:after="0" w:line="240" w:lineRule="auto"/>
        <w:ind w:firstLine="851"/>
        <w:jc w:val="both"/>
        <w:rPr>
          <w:rFonts w:ascii="Times New Roman" w:hAnsi="Times New Roman"/>
          <w:sz w:val="24"/>
          <w:szCs w:val="24"/>
        </w:rPr>
      </w:pPr>
      <w:r w:rsidRPr="00B5025D">
        <w:rPr>
          <w:rFonts w:ascii="Times New Roman" w:hAnsi="Times New Roman"/>
          <w:sz w:val="24"/>
          <w:szCs w:val="24"/>
        </w:rPr>
        <w:t xml:space="preserve">7.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37126C" w:rsidRPr="00B5025D">
        <w:rPr>
          <w:rFonts w:ascii="Times New Roman" w:hAnsi="Times New Roman"/>
          <w:sz w:val="24"/>
          <w:szCs w:val="24"/>
        </w:rPr>
        <w:t>Управления</w:t>
      </w:r>
      <w:r w:rsidRPr="00B5025D">
        <w:rPr>
          <w:rFonts w:ascii="Times New Roman" w:hAnsi="Times New Roman"/>
          <w:sz w:val="24"/>
          <w:szCs w:val="24"/>
        </w:rPr>
        <w:t xml:space="preserve"> (либо </w:t>
      </w:r>
      <w:r w:rsidR="0037126C" w:rsidRPr="00B5025D">
        <w:rPr>
          <w:rFonts w:ascii="Times New Roman" w:hAnsi="Times New Roman"/>
          <w:sz w:val="24"/>
          <w:szCs w:val="24"/>
        </w:rPr>
        <w:t>Управления</w:t>
      </w:r>
      <w:r w:rsidRPr="00B5025D">
        <w:rPr>
          <w:rFonts w:ascii="Times New Roman" w:hAnsi="Times New Roman"/>
          <w:sz w:val="24"/>
          <w:szCs w:val="24"/>
        </w:rPr>
        <w:t xml:space="preserve">), в соответствии с Федеральным законом от 06.04.2011 № 63-ФЗ «Об электронной подписи» (далее – Федеральный закон № 63-ФЗ) </w:t>
      </w:r>
      <w:r w:rsidR="007D2F2A" w:rsidRPr="00B5025D">
        <w:rPr>
          <w:rFonts w:ascii="Times New Roman" w:hAnsi="Times New Roman"/>
          <w:sz w:val="24"/>
          <w:szCs w:val="24"/>
        </w:rPr>
        <w:t>в личный кабинет Единого портала, Республиканского портала.</w:t>
      </w:r>
    </w:p>
    <w:p w14:paraId="77F294E7" w14:textId="7B888010" w:rsidR="00A6699C" w:rsidRPr="00B5025D" w:rsidRDefault="004B7D1A" w:rsidP="00A32734">
      <w:pPr>
        <w:spacing w:after="0" w:line="240" w:lineRule="auto"/>
        <w:ind w:firstLine="851"/>
        <w:jc w:val="both"/>
        <w:rPr>
          <w:rFonts w:ascii="Times New Roman" w:hAnsi="Times New Roman"/>
          <w:sz w:val="24"/>
          <w:szCs w:val="24"/>
        </w:rPr>
      </w:pPr>
      <w:r w:rsidRPr="00B5025D">
        <w:rPr>
          <w:rFonts w:ascii="Times New Roman" w:hAnsi="Times New Roman"/>
          <w:sz w:val="24"/>
          <w:szCs w:val="24"/>
        </w:rPr>
        <w:t xml:space="preserve">8. По выбору заявителя результат предоставления Услуги может быть получен в МФЦ в форме экземпляра электронного документа, направленного </w:t>
      </w:r>
      <w:r w:rsidR="0037126C" w:rsidRPr="00B5025D">
        <w:rPr>
          <w:rFonts w:ascii="Times New Roman" w:hAnsi="Times New Roman"/>
          <w:sz w:val="24"/>
          <w:szCs w:val="24"/>
        </w:rPr>
        <w:t>Управлением</w:t>
      </w:r>
      <w:r w:rsidRPr="00B5025D">
        <w:rPr>
          <w:rFonts w:ascii="Times New Roman" w:hAnsi="Times New Roman"/>
          <w:sz w:val="24"/>
          <w:szCs w:val="24"/>
        </w:rPr>
        <w:t>, распечатанного на бумажном носителе, заверенного печатью МФЦ и подписью работника МФЦ.</w:t>
      </w:r>
    </w:p>
    <w:p w14:paraId="30474C2B" w14:textId="77777777" w:rsidR="00A6699C" w:rsidRPr="00B5025D" w:rsidRDefault="004B7D1A" w:rsidP="00A32734">
      <w:pPr>
        <w:spacing w:after="0" w:line="240" w:lineRule="auto"/>
        <w:ind w:firstLine="851"/>
        <w:jc w:val="both"/>
        <w:rPr>
          <w:rFonts w:ascii="Times New Roman" w:hAnsi="Times New Roman"/>
          <w:sz w:val="24"/>
          <w:szCs w:val="24"/>
        </w:rPr>
      </w:pPr>
      <w:r w:rsidRPr="00B5025D">
        <w:rPr>
          <w:rFonts w:ascii="Times New Roman" w:hAnsi="Times New Roman"/>
          <w:sz w:val="24"/>
          <w:szCs w:val="24"/>
        </w:rPr>
        <w:t>9.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14:paraId="3A41D6FA" w14:textId="77777777" w:rsidR="00A6699C" w:rsidRPr="00B5025D" w:rsidRDefault="00A6699C" w:rsidP="0037126C">
      <w:pPr>
        <w:spacing w:after="0" w:line="240" w:lineRule="auto"/>
        <w:ind w:right="-1" w:firstLine="567"/>
        <w:jc w:val="both"/>
        <w:outlineLvl w:val="2"/>
        <w:rPr>
          <w:rFonts w:ascii="Times New Roman" w:hAnsi="Times New Roman"/>
          <w:sz w:val="24"/>
          <w:szCs w:val="24"/>
        </w:rPr>
      </w:pPr>
    </w:p>
    <w:p w14:paraId="0AE107FF" w14:textId="77777777" w:rsidR="00A6699C" w:rsidRPr="00B5025D" w:rsidRDefault="004B7D1A" w:rsidP="0037126C">
      <w:pPr>
        <w:spacing w:after="0" w:line="240" w:lineRule="auto"/>
        <w:ind w:right="-1"/>
        <w:jc w:val="center"/>
        <w:rPr>
          <w:rFonts w:ascii="Times New Roman" w:hAnsi="Times New Roman"/>
          <w:sz w:val="24"/>
          <w:szCs w:val="24"/>
        </w:rPr>
      </w:pPr>
      <w:r w:rsidRPr="00B5025D">
        <w:rPr>
          <w:rFonts w:ascii="Times New Roman" w:hAnsi="Times New Roman"/>
          <w:sz w:val="24"/>
          <w:szCs w:val="24"/>
        </w:rPr>
        <w:t>Срок предоставления Услуги</w:t>
      </w:r>
    </w:p>
    <w:p w14:paraId="75FC6693" w14:textId="77777777" w:rsidR="00A6699C" w:rsidRPr="00B5025D" w:rsidRDefault="00A6699C" w:rsidP="0037126C">
      <w:pPr>
        <w:spacing w:after="0" w:line="240" w:lineRule="auto"/>
        <w:ind w:right="-1" w:firstLine="567"/>
        <w:jc w:val="center"/>
        <w:rPr>
          <w:rFonts w:ascii="Times New Roman" w:hAnsi="Times New Roman"/>
          <w:i/>
          <w:sz w:val="24"/>
          <w:szCs w:val="24"/>
        </w:rPr>
      </w:pPr>
    </w:p>
    <w:p w14:paraId="6EF8044B" w14:textId="65919A98"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10. Максимальный срок предоставления </w:t>
      </w:r>
      <w:r w:rsidR="008B61D1" w:rsidRPr="00B5025D">
        <w:rPr>
          <w:rFonts w:ascii="Times New Roman" w:hAnsi="Times New Roman"/>
          <w:sz w:val="24"/>
          <w:szCs w:val="24"/>
        </w:rPr>
        <w:t xml:space="preserve">Услуги </w:t>
      </w:r>
      <w:r w:rsidRPr="00B5025D">
        <w:rPr>
          <w:rFonts w:ascii="Times New Roman" w:hAnsi="Times New Roman"/>
          <w:sz w:val="24"/>
          <w:szCs w:val="24"/>
        </w:rPr>
        <w:t>составляет 22 рабочих дней.</w:t>
      </w:r>
    </w:p>
    <w:p w14:paraId="3BC9AADB"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11. Срок предоставления Услуги начинает исчисляться на следующий день после дня регистрации заявления</w:t>
      </w:r>
      <w:r w:rsidRPr="00B5025D">
        <w:rPr>
          <w:rFonts w:ascii="Times New Roman" w:hAnsi="Times New Roman"/>
          <w:i/>
          <w:sz w:val="24"/>
          <w:szCs w:val="24"/>
        </w:rPr>
        <w:t>.</w:t>
      </w:r>
    </w:p>
    <w:p w14:paraId="42AC65E8"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12. Направление документа, являющегося результатом предоставления Услуги в форме электронного документа, осуществляется в день оформления и регистрации результата предоставления Услуги. </w:t>
      </w:r>
    </w:p>
    <w:p w14:paraId="6ACE40A8" w14:textId="36EFA58D"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Выдача документа, являющегося результатом Услуги в </w:t>
      </w:r>
      <w:r w:rsidR="0037126C" w:rsidRPr="00B5025D">
        <w:rPr>
          <w:rFonts w:ascii="Times New Roman" w:hAnsi="Times New Roman"/>
          <w:sz w:val="24"/>
          <w:szCs w:val="24"/>
        </w:rPr>
        <w:t>Управлении</w:t>
      </w:r>
      <w:r w:rsidRPr="00B5025D">
        <w:rPr>
          <w:rFonts w:ascii="Times New Roman" w:hAnsi="Times New Roman"/>
          <w:sz w:val="24"/>
          <w:szCs w:val="24"/>
        </w:rPr>
        <w:t xml:space="preserve"> и МФЦ, осуществляется в день обращения заявителя.</w:t>
      </w:r>
    </w:p>
    <w:p w14:paraId="059362E6" w14:textId="77777777" w:rsidR="00A6699C" w:rsidRPr="00B5025D" w:rsidRDefault="00A6699C" w:rsidP="0037126C">
      <w:pPr>
        <w:spacing w:after="0" w:line="240" w:lineRule="auto"/>
        <w:ind w:right="-1" w:firstLine="567"/>
        <w:jc w:val="both"/>
        <w:rPr>
          <w:rFonts w:ascii="Times New Roman" w:hAnsi="Times New Roman"/>
          <w:sz w:val="24"/>
          <w:szCs w:val="24"/>
        </w:rPr>
      </w:pPr>
    </w:p>
    <w:p w14:paraId="0245BA65" w14:textId="77777777" w:rsidR="00A6699C" w:rsidRPr="00B5025D" w:rsidRDefault="004B7D1A" w:rsidP="0037126C">
      <w:pPr>
        <w:spacing w:after="0" w:line="240" w:lineRule="auto"/>
        <w:ind w:right="-1"/>
        <w:jc w:val="center"/>
        <w:rPr>
          <w:rFonts w:ascii="Times New Roman" w:hAnsi="Times New Roman"/>
          <w:sz w:val="24"/>
          <w:szCs w:val="24"/>
        </w:rPr>
      </w:pPr>
      <w:r w:rsidRPr="00B5025D">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480C67F1" w14:textId="77777777" w:rsidR="00A6699C" w:rsidRPr="00B5025D" w:rsidRDefault="00A6699C" w:rsidP="0037126C">
      <w:pPr>
        <w:spacing w:after="0" w:line="240" w:lineRule="auto"/>
        <w:ind w:right="-1" w:firstLine="567"/>
        <w:jc w:val="both"/>
        <w:rPr>
          <w:rFonts w:ascii="Times New Roman" w:hAnsi="Times New Roman"/>
          <w:sz w:val="24"/>
          <w:szCs w:val="24"/>
        </w:rPr>
      </w:pPr>
    </w:p>
    <w:p w14:paraId="1EFC6BB0" w14:textId="2187D385"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bCs/>
          <w:sz w:val="24"/>
          <w:szCs w:val="24"/>
        </w:rPr>
        <w:t xml:space="preserve">13. Решение об отказе в приеме заявлений и документов, необходимых для предоставления Услуги, принимает </w:t>
      </w:r>
      <w:r w:rsidR="0037126C" w:rsidRPr="00B5025D">
        <w:rPr>
          <w:rFonts w:ascii="Times New Roman" w:hAnsi="Times New Roman"/>
          <w:bCs/>
          <w:sz w:val="24"/>
          <w:szCs w:val="24"/>
        </w:rPr>
        <w:t>Управление</w:t>
      </w:r>
      <w:r w:rsidRPr="00B5025D">
        <w:rPr>
          <w:rFonts w:ascii="Times New Roman" w:hAnsi="Times New Roman"/>
          <w:bCs/>
          <w:sz w:val="24"/>
          <w:szCs w:val="24"/>
        </w:rPr>
        <w:t xml:space="preserve"> при наличии следующих оснований:</w:t>
      </w:r>
    </w:p>
    <w:p w14:paraId="54BBEEF7" w14:textId="26360DFC" w:rsidR="00A6699C" w:rsidRPr="00B5025D" w:rsidRDefault="004B7D1A">
      <w:pPr>
        <w:pStyle w:val="afc"/>
        <w:numPr>
          <w:ilvl w:val="0"/>
          <w:numId w:val="4"/>
        </w:numPr>
        <w:tabs>
          <w:tab w:val="left" w:pos="1276"/>
        </w:tabs>
        <w:spacing w:after="0" w:line="240" w:lineRule="auto"/>
        <w:ind w:left="0" w:right="-1" w:firstLine="567"/>
        <w:jc w:val="both"/>
        <w:rPr>
          <w:sz w:val="24"/>
          <w:szCs w:val="24"/>
        </w:rPr>
      </w:pPr>
      <w:r w:rsidRPr="00B5025D">
        <w:rPr>
          <w:rFonts w:ascii="Times New Roman" w:hAnsi="Times New Roman"/>
          <w:sz w:val="24"/>
          <w:szCs w:val="24"/>
        </w:rPr>
        <w:t xml:space="preserve">непредставление </w:t>
      </w:r>
      <w:r w:rsidR="0037126C" w:rsidRPr="00B5025D">
        <w:rPr>
          <w:rFonts w:ascii="Times New Roman" w:hAnsi="Times New Roman"/>
          <w:sz w:val="24"/>
          <w:szCs w:val="24"/>
        </w:rPr>
        <w:t>документов,</w:t>
      </w:r>
      <w:r w:rsidRPr="00B5025D">
        <w:rPr>
          <w:rFonts w:ascii="Times New Roman" w:hAnsi="Times New Roman"/>
          <w:sz w:val="24"/>
          <w:szCs w:val="24"/>
        </w:rPr>
        <w:t xml:space="preserve"> установленных в Приложением № 3;</w:t>
      </w:r>
    </w:p>
    <w:p w14:paraId="48CB6421" w14:textId="77777777" w:rsidR="00A6699C" w:rsidRPr="00B5025D" w:rsidRDefault="004B7D1A">
      <w:pPr>
        <w:pStyle w:val="afc"/>
        <w:numPr>
          <w:ilvl w:val="0"/>
          <w:numId w:val="4"/>
        </w:numPr>
        <w:tabs>
          <w:tab w:val="left" w:pos="1276"/>
        </w:tabs>
        <w:spacing w:after="0" w:line="240" w:lineRule="auto"/>
        <w:ind w:left="0" w:right="-1" w:firstLine="567"/>
        <w:jc w:val="both"/>
        <w:rPr>
          <w:sz w:val="24"/>
          <w:szCs w:val="24"/>
        </w:rPr>
      </w:pPr>
      <w:r w:rsidRPr="00B5025D">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3DCD1D21" w14:textId="77777777" w:rsidR="00A6699C" w:rsidRPr="00B5025D" w:rsidRDefault="004B7D1A">
      <w:pPr>
        <w:pStyle w:val="afc"/>
        <w:numPr>
          <w:ilvl w:val="0"/>
          <w:numId w:val="4"/>
        </w:numPr>
        <w:tabs>
          <w:tab w:val="left" w:pos="1276"/>
        </w:tabs>
        <w:spacing w:after="0" w:line="240" w:lineRule="auto"/>
        <w:ind w:left="0" w:right="-1" w:firstLine="567"/>
        <w:jc w:val="both"/>
        <w:rPr>
          <w:sz w:val="24"/>
          <w:szCs w:val="24"/>
        </w:rPr>
      </w:pPr>
      <w:r w:rsidRPr="00B5025D">
        <w:rPr>
          <w:rFonts w:ascii="Times New Roman" w:hAnsi="Times New Roman"/>
          <w:sz w:val="24"/>
          <w:szCs w:val="24"/>
        </w:rPr>
        <w:t>представление документов в ненадлежащий орган;</w:t>
      </w:r>
    </w:p>
    <w:p w14:paraId="00E35E59" w14:textId="77777777" w:rsidR="00A6699C" w:rsidRPr="00B5025D" w:rsidRDefault="004B7D1A">
      <w:pPr>
        <w:pStyle w:val="afc"/>
        <w:numPr>
          <w:ilvl w:val="0"/>
          <w:numId w:val="4"/>
        </w:numPr>
        <w:tabs>
          <w:tab w:val="left" w:pos="1276"/>
        </w:tabs>
        <w:spacing w:after="0" w:line="240" w:lineRule="auto"/>
        <w:ind w:left="0" w:right="-1" w:firstLine="567"/>
        <w:jc w:val="both"/>
        <w:rPr>
          <w:sz w:val="24"/>
          <w:szCs w:val="24"/>
        </w:rPr>
      </w:pPr>
      <w:r w:rsidRPr="00B5025D">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2DA72A44" w14:textId="39CF3359" w:rsidR="00A6699C" w:rsidRPr="00B5025D" w:rsidRDefault="004B7D1A">
      <w:pPr>
        <w:pStyle w:val="afc"/>
        <w:numPr>
          <w:ilvl w:val="0"/>
          <w:numId w:val="4"/>
        </w:numPr>
        <w:tabs>
          <w:tab w:val="left" w:pos="1276"/>
        </w:tabs>
        <w:spacing w:after="0" w:line="240" w:lineRule="auto"/>
        <w:ind w:left="0" w:right="-1" w:firstLine="567"/>
        <w:jc w:val="both"/>
        <w:rPr>
          <w:sz w:val="24"/>
          <w:szCs w:val="24"/>
        </w:rPr>
      </w:pPr>
      <w:r w:rsidRPr="00B5025D">
        <w:rPr>
          <w:rFonts w:ascii="Times New Roman" w:hAnsi="Times New Roman"/>
          <w:sz w:val="24"/>
          <w:szCs w:val="24"/>
        </w:rPr>
        <w:lastRenderedPageBreak/>
        <w:t xml:space="preserve">обращение за предоставлением </w:t>
      </w:r>
      <w:r w:rsidR="008B61D1" w:rsidRPr="00B5025D">
        <w:rPr>
          <w:rFonts w:ascii="Times New Roman" w:hAnsi="Times New Roman"/>
          <w:sz w:val="24"/>
          <w:szCs w:val="24"/>
        </w:rPr>
        <w:t>Услуги</w:t>
      </w:r>
      <w:r w:rsidRPr="00B5025D">
        <w:rPr>
          <w:rFonts w:ascii="Times New Roman" w:hAnsi="Times New Roman"/>
          <w:sz w:val="24"/>
          <w:szCs w:val="24"/>
        </w:rPr>
        <w:t xml:space="preserve"> лица, не являющегося получателем </w:t>
      </w:r>
      <w:r w:rsidR="008B61D1" w:rsidRPr="00B5025D">
        <w:rPr>
          <w:rFonts w:ascii="Times New Roman" w:hAnsi="Times New Roman"/>
          <w:sz w:val="24"/>
          <w:szCs w:val="24"/>
        </w:rPr>
        <w:t xml:space="preserve">Услуги </w:t>
      </w:r>
      <w:r w:rsidRPr="00B5025D">
        <w:rPr>
          <w:rFonts w:ascii="Times New Roman" w:hAnsi="Times New Roman"/>
          <w:sz w:val="24"/>
          <w:szCs w:val="24"/>
        </w:rPr>
        <w:t>в соответствии с Регламентом;</w:t>
      </w:r>
    </w:p>
    <w:p w14:paraId="010D3372" w14:textId="77777777" w:rsidR="00A6699C" w:rsidRPr="00B5025D" w:rsidRDefault="004B7D1A">
      <w:pPr>
        <w:pStyle w:val="afc"/>
        <w:numPr>
          <w:ilvl w:val="0"/>
          <w:numId w:val="4"/>
        </w:numPr>
        <w:tabs>
          <w:tab w:val="left" w:pos="1276"/>
        </w:tabs>
        <w:spacing w:after="0" w:line="240" w:lineRule="auto"/>
        <w:ind w:left="0" w:right="-1" w:firstLine="567"/>
        <w:jc w:val="both"/>
        <w:rPr>
          <w:sz w:val="24"/>
          <w:szCs w:val="24"/>
        </w:rPr>
      </w:pPr>
      <w:r w:rsidRPr="00B5025D">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727B58FE" w14:textId="77777777" w:rsidR="00A6699C" w:rsidRPr="00B5025D" w:rsidRDefault="004B7D1A">
      <w:pPr>
        <w:pStyle w:val="afc"/>
        <w:numPr>
          <w:ilvl w:val="0"/>
          <w:numId w:val="4"/>
        </w:numPr>
        <w:tabs>
          <w:tab w:val="left" w:pos="1276"/>
        </w:tabs>
        <w:spacing w:after="0" w:line="240" w:lineRule="auto"/>
        <w:ind w:left="0" w:right="-1" w:firstLine="567"/>
        <w:jc w:val="both"/>
        <w:rPr>
          <w:sz w:val="24"/>
          <w:szCs w:val="24"/>
        </w:rPr>
      </w:pPr>
      <w:r w:rsidRPr="00B5025D">
        <w:rPr>
          <w:rFonts w:ascii="Times New Roman" w:hAnsi="Times New Roman"/>
          <w:sz w:val="24"/>
          <w:szCs w:val="24"/>
        </w:rPr>
        <w:t>наличие противоречивых сведений в заявлении и приложенных к нему документах;</w:t>
      </w:r>
    </w:p>
    <w:p w14:paraId="0111EFCB" w14:textId="77777777" w:rsidR="00A6699C" w:rsidRPr="00B5025D" w:rsidRDefault="004B7D1A">
      <w:pPr>
        <w:pStyle w:val="afc"/>
        <w:numPr>
          <w:ilvl w:val="0"/>
          <w:numId w:val="4"/>
        </w:numPr>
        <w:tabs>
          <w:tab w:val="left" w:pos="1276"/>
        </w:tabs>
        <w:spacing w:after="0" w:line="240" w:lineRule="auto"/>
        <w:ind w:left="0" w:right="-1" w:firstLine="567"/>
        <w:jc w:val="both"/>
        <w:rPr>
          <w:sz w:val="24"/>
          <w:szCs w:val="24"/>
        </w:rPr>
      </w:pPr>
      <w:r w:rsidRPr="00B5025D">
        <w:rPr>
          <w:rFonts w:ascii="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828E82F" w14:textId="77777777" w:rsidR="00A6699C" w:rsidRPr="00B5025D" w:rsidRDefault="004B7D1A" w:rsidP="0037126C">
      <w:pPr>
        <w:tabs>
          <w:tab w:val="left" w:pos="1276"/>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При этом уполномоченным органом должны быть указаны причины возврата заявления о предоставлении земельного участка.</w:t>
      </w:r>
    </w:p>
    <w:p w14:paraId="446017B6" w14:textId="77777777" w:rsidR="00A6699C" w:rsidRPr="00B5025D" w:rsidRDefault="004B7D1A" w:rsidP="0037126C">
      <w:pPr>
        <w:tabs>
          <w:tab w:val="left" w:pos="1134"/>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14. Основания для приостановления предоставления Услуги не предусмотрены.</w:t>
      </w:r>
    </w:p>
    <w:p w14:paraId="357A6EC8" w14:textId="13142F91" w:rsidR="00A6699C" w:rsidRPr="00B5025D" w:rsidRDefault="004B7D1A" w:rsidP="0037126C">
      <w:pPr>
        <w:tabs>
          <w:tab w:val="left" w:pos="1134"/>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15. Решение об отказе в предоставление Услуги принимает </w:t>
      </w:r>
      <w:r w:rsidR="0037126C" w:rsidRPr="00B5025D">
        <w:rPr>
          <w:rFonts w:ascii="Times New Roman" w:hAnsi="Times New Roman"/>
          <w:sz w:val="24"/>
          <w:szCs w:val="24"/>
        </w:rPr>
        <w:t>Управление</w:t>
      </w:r>
      <w:r w:rsidRPr="00B5025D">
        <w:rPr>
          <w:rFonts w:ascii="Times New Roman" w:hAnsi="Times New Roman"/>
          <w:sz w:val="24"/>
          <w:szCs w:val="24"/>
        </w:rPr>
        <w:t xml:space="preserve"> по следующим основаниям:</w:t>
      </w:r>
    </w:p>
    <w:p w14:paraId="34F8BFBB"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5E030F1"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4C25662"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E78B65B"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7F8A936"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B5025D">
        <w:rPr>
          <w:rFonts w:ascii="Times New Roman" w:hAnsi="Times New Roman"/>
          <w:sz w:val="24"/>
          <w:szCs w:val="24"/>
        </w:rPr>
        <w:lastRenderedPageBreak/>
        <w:t>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98042AE"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88ABA52"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D1A9C9B"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0F69E5B" w14:textId="7CE98A8A"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9)</w:t>
      </w:r>
      <w:r w:rsidR="0037126C" w:rsidRPr="00B5025D">
        <w:rPr>
          <w:rFonts w:ascii="Times New Roman" w:hAnsi="Times New Roman"/>
          <w:sz w:val="24"/>
          <w:szCs w:val="24"/>
        </w:rPr>
        <w:t xml:space="preserve"> </w:t>
      </w:r>
      <w:r w:rsidRPr="00B5025D">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025DDCE" w14:textId="2674D701"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10)</w:t>
      </w:r>
      <w:r w:rsidR="0037126C" w:rsidRPr="00B5025D">
        <w:rPr>
          <w:rFonts w:ascii="Times New Roman" w:hAnsi="Times New Roman"/>
          <w:sz w:val="24"/>
          <w:szCs w:val="24"/>
        </w:rPr>
        <w:t xml:space="preserve"> </w:t>
      </w:r>
      <w:r w:rsidRPr="00B5025D">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7BAEC06"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8FD60E6"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B7B0C4E"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lastRenderedPageBreak/>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4A93E161"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C527600" w14:textId="40E5F7A5" w:rsidR="007D2F2A" w:rsidRPr="00B5025D" w:rsidRDefault="007D2F2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63A264C" w14:textId="01DFA891"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1FDC0635"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56E6D580"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70997CD1"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4B565EA7"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19) предоставление земельного участка на заявленном виде прав не допускается;</w:t>
      </w:r>
    </w:p>
    <w:p w14:paraId="4B7A08E8"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14:paraId="23B476C3"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14:paraId="5D3CDF72"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354F2A2"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CECD8A3"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553FD05D"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0C2966F7"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2B5FC9C7"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27)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14CCAC0A"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28)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0AF0BFD2"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29)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50FB9A01"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30)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5F4FF379"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31)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193C645E"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32)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CE323D8" w14:textId="515A4663"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16.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w:t>
      </w:r>
    </w:p>
    <w:p w14:paraId="70E2EA0F" w14:textId="77777777" w:rsidR="00A6699C" w:rsidRPr="00B5025D" w:rsidRDefault="00A6699C" w:rsidP="0037126C">
      <w:pPr>
        <w:spacing w:after="0" w:line="240" w:lineRule="auto"/>
        <w:ind w:right="-1" w:firstLine="567"/>
        <w:jc w:val="both"/>
        <w:rPr>
          <w:rFonts w:ascii="Times New Roman" w:hAnsi="Times New Roman"/>
          <w:bCs/>
          <w:i/>
          <w:sz w:val="24"/>
          <w:szCs w:val="24"/>
        </w:rPr>
      </w:pPr>
    </w:p>
    <w:p w14:paraId="4C3A446C" w14:textId="77777777" w:rsidR="00A6699C" w:rsidRPr="00B5025D" w:rsidRDefault="004B7D1A" w:rsidP="0037126C">
      <w:pPr>
        <w:spacing w:after="0" w:line="240" w:lineRule="auto"/>
        <w:ind w:right="-1"/>
        <w:jc w:val="center"/>
        <w:rPr>
          <w:rFonts w:ascii="Times New Roman" w:hAnsi="Times New Roman"/>
          <w:bCs/>
          <w:i/>
          <w:sz w:val="24"/>
          <w:szCs w:val="24"/>
        </w:rPr>
      </w:pPr>
      <w:r w:rsidRPr="00B5025D">
        <w:rPr>
          <w:rFonts w:ascii="Times New Roman" w:hAnsi="Times New Roman"/>
          <w:sz w:val="24"/>
          <w:szCs w:val="24"/>
        </w:rPr>
        <w:t>Размер платы, взимаемой с заявителя при предоставлении Услуги, и способы ее взимания</w:t>
      </w:r>
    </w:p>
    <w:p w14:paraId="725FD08D" w14:textId="77777777" w:rsidR="00A6699C" w:rsidRPr="00B5025D" w:rsidRDefault="00A6699C" w:rsidP="0037126C">
      <w:pPr>
        <w:spacing w:after="0" w:line="240" w:lineRule="auto"/>
        <w:ind w:right="-1" w:firstLine="567"/>
        <w:jc w:val="center"/>
        <w:rPr>
          <w:rFonts w:ascii="Times New Roman" w:hAnsi="Times New Roman"/>
          <w:bCs/>
          <w:i/>
          <w:sz w:val="24"/>
          <w:szCs w:val="24"/>
        </w:rPr>
      </w:pPr>
    </w:p>
    <w:p w14:paraId="60D0B1F3"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17. Взимание платы за предоставление Услуги законодательством Российской Федерации не предусмотрено. </w:t>
      </w:r>
    </w:p>
    <w:p w14:paraId="41479384" w14:textId="77777777" w:rsidR="00A6699C" w:rsidRPr="00B5025D" w:rsidRDefault="00A6699C" w:rsidP="0037126C">
      <w:pPr>
        <w:spacing w:after="0" w:line="240" w:lineRule="auto"/>
        <w:ind w:right="-1" w:firstLine="567"/>
        <w:jc w:val="center"/>
        <w:rPr>
          <w:rFonts w:ascii="Times New Roman" w:hAnsi="Times New Roman"/>
          <w:sz w:val="24"/>
          <w:szCs w:val="24"/>
        </w:rPr>
      </w:pPr>
    </w:p>
    <w:p w14:paraId="71F2F96E" w14:textId="77777777" w:rsidR="00A6699C" w:rsidRPr="00B5025D" w:rsidRDefault="004B7D1A" w:rsidP="0037126C">
      <w:pPr>
        <w:spacing w:after="0" w:line="240" w:lineRule="auto"/>
        <w:ind w:right="-1"/>
        <w:jc w:val="center"/>
        <w:rPr>
          <w:rFonts w:ascii="Times New Roman" w:hAnsi="Times New Roman"/>
          <w:sz w:val="24"/>
          <w:szCs w:val="24"/>
        </w:rPr>
      </w:pPr>
      <w:r w:rsidRPr="00B5025D">
        <w:rPr>
          <w:rFonts w:ascii="Times New Roman" w:hAnsi="Times New Roman"/>
          <w:sz w:val="24"/>
          <w:szCs w:val="24"/>
        </w:rPr>
        <w:t>Максимальный срок ожидания в очереди при подаче запроса о предоставлении Услуги и при получении результата предоставления Услуги</w:t>
      </w:r>
    </w:p>
    <w:p w14:paraId="1157DFEF" w14:textId="77777777" w:rsidR="00A6699C" w:rsidRPr="00B5025D" w:rsidRDefault="00A6699C" w:rsidP="0037126C">
      <w:pPr>
        <w:spacing w:after="0" w:line="240" w:lineRule="auto"/>
        <w:ind w:right="-1" w:firstLine="567"/>
        <w:jc w:val="both"/>
        <w:rPr>
          <w:rFonts w:ascii="Times New Roman" w:hAnsi="Times New Roman"/>
          <w:sz w:val="24"/>
          <w:szCs w:val="24"/>
        </w:rPr>
      </w:pPr>
    </w:p>
    <w:p w14:paraId="733687BF" w14:textId="77777777" w:rsidR="00A6699C" w:rsidRPr="00B5025D" w:rsidRDefault="004B7D1A" w:rsidP="0037126C">
      <w:pPr>
        <w:tabs>
          <w:tab w:val="left" w:pos="0"/>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18. Время ожидания при подаче заявления на получение Услуги - не более 15 минут.</w:t>
      </w:r>
    </w:p>
    <w:p w14:paraId="0E02A5DF"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19. При получении результата предоставления Услуги максимальный срок ожидания в очереди не должен превышать 15 минут.</w:t>
      </w:r>
    </w:p>
    <w:p w14:paraId="16A21CAD" w14:textId="77777777" w:rsidR="00A6699C" w:rsidRPr="00B5025D" w:rsidRDefault="00A6699C" w:rsidP="0037126C">
      <w:pPr>
        <w:spacing w:after="0" w:line="240" w:lineRule="auto"/>
        <w:ind w:right="-1" w:firstLine="567"/>
        <w:jc w:val="center"/>
        <w:rPr>
          <w:rFonts w:ascii="Times New Roman" w:hAnsi="Times New Roman"/>
          <w:sz w:val="24"/>
          <w:szCs w:val="24"/>
        </w:rPr>
      </w:pPr>
    </w:p>
    <w:p w14:paraId="6432E952" w14:textId="1D6FB7B8" w:rsidR="00A6699C" w:rsidRPr="00B5025D" w:rsidRDefault="004B7D1A" w:rsidP="0037126C">
      <w:pPr>
        <w:spacing w:after="0" w:line="240" w:lineRule="auto"/>
        <w:ind w:right="-1"/>
        <w:jc w:val="center"/>
        <w:rPr>
          <w:rFonts w:ascii="Times New Roman" w:hAnsi="Times New Roman"/>
          <w:sz w:val="24"/>
          <w:szCs w:val="24"/>
        </w:rPr>
      </w:pPr>
      <w:r w:rsidRPr="00B5025D">
        <w:rPr>
          <w:rFonts w:ascii="Times New Roman" w:hAnsi="Times New Roman"/>
          <w:sz w:val="24"/>
          <w:szCs w:val="24"/>
        </w:rPr>
        <w:t>Срок регистрации запроса заявителя о предоставлении Услуги</w:t>
      </w:r>
    </w:p>
    <w:p w14:paraId="102DCBC7" w14:textId="77777777" w:rsidR="00A6699C" w:rsidRPr="00B5025D" w:rsidRDefault="00A6699C">
      <w:pPr>
        <w:spacing w:after="0" w:line="240" w:lineRule="auto"/>
        <w:ind w:right="-1" w:firstLine="720"/>
        <w:jc w:val="both"/>
        <w:rPr>
          <w:rFonts w:ascii="Times New Roman" w:hAnsi="Times New Roman"/>
          <w:sz w:val="24"/>
          <w:szCs w:val="24"/>
        </w:rPr>
      </w:pPr>
    </w:p>
    <w:p w14:paraId="47EF54BA"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3924FB1" w14:textId="09E5EB60"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lastRenderedPageBreak/>
        <w:t xml:space="preserve">21. </w:t>
      </w:r>
      <w:r w:rsidR="007D2F2A" w:rsidRPr="00B5025D">
        <w:rPr>
          <w:rFonts w:ascii="Times New Roman" w:hAnsi="Times New Roman"/>
          <w:sz w:val="24"/>
          <w:szCs w:val="24"/>
        </w:rPr>
        <w:t>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14:paraId="5F081742" w14:textId="3331738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 xml:space="preserve">22. При личном обращении в </w:t>
      </w:r>
      <w:r w:rsidR="0037126C" w:rsidRPr="00B5025D">
        <w:rPr>
          <w:rFonts w:ascii="Times New Roman" w:hAnsi="Times New Roman"/>
          <w:sz w:val="24"/>
          <w:szCs w:val="24"/>
        </w:rPr>
        <w:t>Управление</w:t>
      </w:r>
      <w:r w:rsidRPr="00B5025D">
        <w:rPr>
          <w:rFonts w:ascii="Times New Roman" w:hAnsi="Times New Roman"/>
          <w:sz w:val="24"/>
          <w:szCs w:val="24"/>
        </w:rPr>
        <w:t xml:space="preserve"> в день подачи заявления в двух экземплярах уполномоченным должностным лицом </w:t>
      </w:r>
      <w:r w:rsidR="0037126C" w:rsidRPr="00B5025D">
        <w:rPr>
          <w:rFonts w:ascii="Times New Roman" w:hAnsi="Times New Roman"/>
          <w:sz w:val="24"/>
          <w:szCs w:val="24"/>
        </w:rPr>
        <w:t>Управления</w:t>
      </w:r>
      <w:r w:rsidRPr="00B5025D">
        <w:rPr>
          <w:rFonts w:ascii="Times New Roman" w:hAnsi="Times New Roman"/>
          <w:sz w:val="24"/>
          <w:szCs w:val="24"/>
        </w:rPr>
        <w:t xml:space="preserve"> заявителю возвращается один экземпляр с указанием даты принятия заявления и приложенных к нему документов. </w:t>
      </w:r>
    </w:p>
    <w:p w14:paraId="547136A3" w14:textId="77777777" w:rsidR="00A6699C" w:rsidRPr="00B5025D" w:rsidRDefault="00A6699C" w:rsidP="0037126C">
      <w:pPr>
        <w:spacing w:after="0" w:line="240" w:lineRule="auto"/>
        <w:ind w:right="-1" w:firstLine="567"/>
        <w:rPr>
          <w:rFonts w:ascii="Times New Roman" w:hAnsi="Times New Roman"/>
          <w:sz w:val="24"/>
          <w:szCs w:val="24"/>
        </w:rPr>
      </w:pPr>
    </w:p>
    <w:p w14:paraId="1649E821" w14:textId="77777777" w:rsidR="00A6699C" w:rsidRPr="00B5025D" w:rsidRDefault="004B7D1A" w:rsidP="0037126C">
      <w:pPr>
        <w:spacing w:after="0" w:line="240" w:lineRule="auto"/>
        <w:jc w:val="center"/>
        <w:rPr>
          <w:rFonts w:ascii="Times New Roman" w:hAnsi="Times New Roman"/>
          <w:sz w:val="24"/>
          <w:szCs w:val="24"/>
        </w:rPr>
      </w:pPr>
      <w:r w:rsidRPr="00B5025D">
        <w:rPr>
          <w:rFonts w:ascii="Times New Roman" w:hAnsi="Times New Roman"/>
          <w:sz w:val="24"/>
          <w:szCs w:val="24"/>
        </w:rPr>
        <w:t>Требования к помещениям, в которых предоставляется Услуга</w:t>
      </w:r>
    </w:p>
    <w:p w14:paraId="2C5AF675" w14:textId="77777777" w:rsidR="00A6699C" w:rsidRPr="00B5025D" w:rsidRDefault="00A6699C" w:rsidP="0037126C">
      <w:pPr>
        <w:spacing w:after="0" w:line="240" w:lineRule="auto"/>
        <w:ind w:firstLine="567"/>
        <w:jc w:val="center"/>
        <w:rPr>
          <w:rFonts w:ascii="Times New Roman" w:hAnsi="Times New Roman"/>
          <w:sz w:val="24"/>
          <w:szCs w:val="24"/>
        </w:rPr>
      </w:pPr>
    </w:p>
    <w:p w14:paraId="38ADB062"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 xml:space="preserve">23. Предоставление Услуги осуществляется в зданиях и помещениях, оборудованных противопожарной системой и системой пожаротушения. </w:t>
      </w:r>
    </w:p>
    <w:p w14:paraId="7A547D2F"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14:paraId="16536F42"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24.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14:paraId="19E00222"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1)</w:t>
      </w:r>
      <w:r w:rsidRPr="00B5025D">
        <w:rPr>
          <w:rFonts w:ascii="Times New Roman" w:hAnsi="Times New Roman"/>
          <w:sz w:val="24"/>
          <w:szCs w:val="24"/>
        </w:rPr>
        <w:tab/>
        <w:t>беспрепятственный доступ инвалидов к месту предоставления Услуги (удобный вход/выход в помещения/из помещений и перемещение в их пределах);</w:t>
      </w:r>
    </w:p>
    <w:p w14:paraId="41BE8CF2"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2)</w:t>
      </w:r>
      <w:r w:rsidRPr="00B5025D">
        <w:rPr>
          <w:rFonts w:ascii="Times New Roman" w:hAnsi="Times New Roman"/>
          <w:sz w:val="24"/>
          <w:szCs w:val="24"/>
        </w:rPr>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14:paraId="4631FB67"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3)</w:t>
      </w:r>
      <w:r w:rsidRPr="00B5025D">
        <w:rPr>
          <w:rFonts w:ascii="Times New Roman" w:hAnsi="Times New Roman"/>
          <w:sz w:val="24"/>
          <w:szCs w:val="24"/>
        </w:rPr>
        <w:tab/>
        <w:t>сопровождение инвалидов, имеющих стойкие расстройства функции зрения и самостоятельного передвижения, и оказание им помощи;</w:t>
      </w:r>
    </w:p>
    <w:p w14:paraId="06866FF2"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4)</w:t>
      </w:r>
      <w:r w:rsidRPr="00B5025D">
        <w:rPr>
          <w:rFonts w:ascii="Times New Roman" w:hAnsi="Times New Roman"/>
          <w:sz w:val="24"/>
          <w:szCs w:val="24"/>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E813C00"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5)</w:t>
      </w:r>
      <w:r w:rsidRPr="00B5025D">
        <w:rPr>
          <w:rFonts w:ascii="Times New Roman" w:hAnsi="Times New Roman"/>
          <w:sz w:val="24"/>
          <w:szCs w:val="24"/>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6EE7C8D4"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6)</w:t>
      </w:r>
      <w:r w:rsidRPr="00B5025D">
        <w:rPr>
          <w:rFonts w:ascii="Times New Roman" w:hAnsi="Times New Roman"/>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105E88"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7)</w:t>
      </w:r>
      <w:r w:rsidRPr="00B5025D">
        <w:rPr>
          <w:rFonts w:ascii="Times New Roman" w:hAnsi="Times New Roman"/>
          <w:sz w:val="24"/>
          <w:szCs w:val="24"/>
        </w:rPr>
        <w:tab/>
        <w:t>допуск сурдопереводчика и тифлосурдопереводчика;</w:t>
      </w:r>
    </w:p>
    <w:p w14:paraId="08076871"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8)</w:t>
      </w:r>
      <w:r w:rsidRPr="00B5025D">
        <w:rPr>
          <w:rFonts w:ascii="Times New Roman" w:hAnsi="Times New Roman"/>
          <w:sz w:val="24"/>
          <w:szCs w:val="24"/>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1F3E7325" w14:textId="1B23B7C2"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25.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r w:rsidR="0037126C" w:rsidRPr="00B5025D">
        <w:rPr>
          <w:rFonts w:ascii="Times New Roman" w:hAnsi="Times New Roman"/>
          <w:sz w:val="24"/>
          <w:szCs w:val="24"/>
        </w:rPr>
        <w:t xml:space="preserve"> г</w:t>
      </w:r>
      <w:r w:rsidRPr="00B5025D">
        <w:rPr>
          <w:rFonts w:ascii="Times New Roman" w:hAnsi="Times New Roman"/>
          <w:sz w:val="24"/>
          <w:szCs w:val="24"/>
        </w:rPr>
        <w:t>.</w:t>
      </w:r>
    </w:p>
    <w:p w14:paraId="39D41FD8" w14:textId="7A31E844"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 xml:space="preserve">26. Информация о требованиях к помещениям, в которых предоставляется Услуга, размещается на официальном сайте </w:t>
      </w:r>
      <w:r w:rsidR="0037126C" w:rsidRPr="00B5025D">
        <w:rPr>
          <w:rFonts w:ascii="Times New Roman" w:hAnsi="Times New Roman"/>
          <w:sz w:val="24"/>
          <w:szCs w:val="24"/>
        </w:rPr>
        <w:t>МФЦ, а</w:t>
      </w:r>
      <w:r w:rsidRPr="00B5025D">
        <w:rPr>
          <w:rFonts w:ascii="Times New Roman" w:hAnsi="Times New Roman"/>
          <w:sz w:val="24"/>
          <w:szCs w:val="24"/>
        </w:rPr>
        <w:t xml:space="preserve"> также Едином и Республиканском порталах.</w:t>
      </w:r>
    </w:p>
    <w:p w14:paraId="19D66D4D" w14:textId="77777777" w:rsidR="00A6699C" w:rsidRPr="00B5025D" w:rsidRDefault="00A6699C">
      <w:pPr>
        <w:spacing w:after="0" w:line="240" w:lineRule="auto"/>
        <w:ind w:right="-1"/>
        <w:jc w:val="center"/>
        <w:rPr>
          <w:rFonts w:ascii="Times New Roman" w:hAnsi="Times New Roman"/>
          <w:sz w:val="24"/>
          <w:szCs w:val="24"/>
        </w:rPr>
      </w:pPr>
    </w:p>
    <w:p w14:paraId="522BCF8E" w14:textId="77777777" w:rsidR="00A6699C" w:rsidRPr="00B5025D" w:rsidRDefault="004B7D1A">
      <w:pPr>
        <w:spacing w:after="0" w:line="240" w:lineRule="auto"/>
        <w:ind w:right="-1"/>
        <w:jc w:val="center"/>
        <w:rPr>
          <w:rFonts w:ascii="Times New Roman" w:hAnsi="Times New Roman"/>
          <w:sz w:val="24"/>
          <w:szCs w:val="24"/>
        </w:rPr>
      </w:pPr>
      <w:r w:rsidRPr="00B5025D">
        <w:rPr>
          <w:rFonts w:ascii="Times New Roman" w:hAnsi="Times New Roman"/>
          <w:sz w:val="24"/>
          <w:szCs w:val="24"/>
        </w:rPr>
        <w:t>Показатели доступности и качества Услуги</w:t>
      </w:r>
    </w:p>
    <w:p w14:paraId="75C65758" w14:textId="77777777" w:rsidR="00A6699C" w:rsidRPr="00B5025D" w:rsidRDefault="00A6699C">
      <w:pPr>
        <w:spacing w:after="0" w:line="240" w:lineRule="auto"/>
        <w:ind w:right="-1"/>
        <w:jc w:val="center"/>
        <w:rPr>
          <w:rFonts w:ascii="Times New Roman" w:hAnsi="Times New Roman"/>
          <w:sz w:val="24"/>
          <w:szCs w:val="24"/>
        </w:rPr>
      </w:pPr>
    </w:p>
    <w:p w14:paraId="5511C63A"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27. Показателями доступности предоставления Услуги являются:</w:t>
      </w:r>
    </w:p>
    <w:p w14:paraId="25EE7145"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477C2182"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001E4FF9" w14:textId="750652E2" w:rsidR="00A6699C" w:rsidRPr="00B5025D" w:rsidRDefault="00F66667"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lastRenderedPageBreak/>
        <w:t>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на Едином портале, Республиканском портале;</w:t>
      </w:r>
    </w:p>
    <w:p w14:paraId="25EEAB78"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5034F449"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28. Показателями качества предоставления Услуги являются: </w:t>
      </w:r>
    </w:p>
    <w:p w14:paraId="1A8C66A5" w14:textId="77777777" w:rsidR="00A6699C" w:rsidRPr="00B5025D" w:rsidRDefault="004B7D1A">
      <w:pPr>
        <w:pStyle w:val="afc"/>
        <w:numPr>
          <w:ilvl w:val="0"/>
          <w:numId w:val="5"/>
        </w:numPr>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 xml:space="preserve">соблюдение сроков приема и рассмотрения документов; </w:t>
      </w:r>
    </w:p>
    <w:p w14:paraId="174A7E6B" w14:textId="77777777" w:rsidR="00A6699C" w:rsidRPr="00B5025D" w:rsidRDefault="004B7D1A">
      <w:pPr>
        <w:pStyle w:val="afc"/>
        <w:numPr>
          <w:ilvl w:val="0"/>
          <w:numId w:val="5"/>
        </w:numPr>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 xml:space="preserve">соблюдение срока получения результата Услуги; </w:t>
      </w:r>
    </w:p>
    <w:p w14:paraId="1FE0845F" w14:textId="2B035D9B" w:rsidR="00A6699C" w:rsidRPr="00B5025D" w:rsidRDefault="004B7D1A">
      <w:pPr>
        <w:pStyle w:val="afc"/>
        <w:numPr>
          <w:ilvl w:val="0"/>
          <w:numId w:val="5"/>
        </w:numPr>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 xml:space="preserve">отсутствие обоснованных жалоб на нарушения Регламента, совершенные работниками </w:t>
      </w:r>
      <w:r w:rsidR="00047D60" w:rsidRPr="00B5025D">
        <w:rPr>
          <w:rFonts w:ascii="Times New Roman" w:hAnsi="Times New Roman"/>
          <w:sz w:val="24"/>
          <w:szCs w:val="24"/>
        </w:rPr>
        <w:t>Управления</w:t>
      </w:r>
      <w:r w:rsidRPr="00B5025D">
        <w:rPr>
          <w:rFonts w:ascii="Times New Roman" w:hAnsi="Times New Roman"/>
          <w:sz w:val="24"/>
          <w:szCs w:val="24"/>
        </w:rPr>
        <w:t xml:space="preserve">; </w:t>
      </w:r>
    </w:p>
    <w:p w14:paraId="0342FE84" w14:textId="77777777" w:rsidR="00A6699C" w:rsidRPr="00B5025D" w:rsidRDefault="004B7D1A">
      <w:pPr>
        <w:pStyle w:val="afc"/>
        <w:numPr>
          <w:ilvl w:val="0"/>
          <w:numId w:val="5"/>
        </w:numPr>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 xml:space="preserve">количество взаимодействий заявителя с должностными лицами (без учета консультаций): </w:t>
      </w:r>
    </w:p>
    <w:p w14:paraId="3C2AC4CD"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4.1)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14:paraId="4FCCC4D1"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4.2)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14:paraId="7DA75652"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Продолжительность одного взаимодействия заявителя с должностными лицами при предоставлении Услуги не превышает 15 минут. </w:t>
      </w:r>
    </w:p>
    <w:p w14:paraId="17A7842C"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A6F0723" w14:textId="47CB174D" w:rsidR="00C843BB" w:rsidRPr="00B5025D" w:rsidRDefault="004B7D1A" w:rsidP="00C843BB">
      <w:pPr>
        <w:spacing w:after="0" w:line="240" w:lineRule="auto"/>
        <w:ind w:firstLine="567"/>
        <w:jc w:val="both"/>
        <w:rPr>
          <w:rFonts w:ascii="Times New Roman" w:hAnsi="Times New Roman"/>
          <w:sz w:val="24"/>
          <w:szCs w:val="24"/>
        </w:rPr>
      </w:pPr>
      <w:r w:rsidRPr="00B5025D">
        <w:rPr>
          <w:rFonts w:ascii="Times New Roman" w:hAnsi="Times New Roman"/>
          <w:sz w:val="24"/>
          <w:szCs w:val="24"/>
        </w:rPr>
        <w:t>29.</w:t>
      </w:r>
      <w:r w:rsidR="0037126C" w:rsidRPr="00B5025D">
        <w:rPr>
          <w:rFonts w:ascii="Times New Roman" w:hAnsi="Times New Roman"/>
          <w:sz w:val="24"/>
          <w:szCs w:val="24"/>
        </w:rPr>
        <w:t xml:space="preserve"> </w:t>
      </w:r>
      <w:r w:rsidR="00C843BB" w:rsidRPr="00B5025D">
        <w:rPr>
          <w:rFonts w:ascii="Times New Roman" w:hAnsi="Times New Roman"/>
          <w:sz w:val="24"/>
          <w:szCs w:val="24"/>
        </w:rPr>
        <w:t>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Нижнекамского муниципального района от 01.08.2025 № 996 «Об утверждении порядка регулирования сбора и анализа обратной связи от внешних и внутренних клиентов в Нижнекамском муниципальном районе».</w:t>
      </w:r>
    </w:p>
    <w:p w14:paraId="0C3FC0E2" w14:textId="48BCD09F"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14:paraId="04D75939" w14:textId="77777777" w:rsidR="00A6699C" w:rsidRPr="00B5025D" w:rsidRDefault="004B7D1A" w:rsidP="0037126C">
      <w:pPr>
        <w:spacing w:after="0" w:line="240" w:lineRule="auto"/>
        <w:ind w:firstLine="567"/>
        <w:jc w:val="both"/>
        <w:rPr>
          <w:rFonts w:ascii="Times New Roman" w:hAnsi="Times New Roman"/>
          <w:sz w:val="24"/>
          <w:szCs w:val="24"/>
        </w:rPr>
      </w:pPr>
      <w:r w:rsidRPr="00B5025D">
        <w:rPr>
          <w:rFonts w:ascii="Times New Roman" w:hAnsi="Times New Roman"/>
          <w:sz w:val="24"/>
          <w:szCs w:val="24"/>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14:paraId="54869F3F"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30. Информация о ходе и статусе предоставления Услуги может быть получена заявителем в личном кабинете на Едином портале или на Республиканском портале, в МФЦ.</w:t>
      </w:r>
    </w:p>
    <w:p w14:paraId="4B980EED"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31. Предоставление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2381682D"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32. Заявитель вправе получить Услугу в составе комплексного запроса.</w:t>
      </w:r>
    </w:p>
    <w:p w14:paraId="3686442A" w14:textId="0D298E0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33. Информация о показателях доступности и качества предоставлении Услуги размещается на официальном сайте </w:t>
      </w:r>
      <w:r w:rsidR="0037126C" w:rsidRPr="00B5025D">
        <w:rPr>
          <w:rFonts w:ascii="Times New Roman" w:hAnsi="Times New Roman"/>
          <w:sz w:val="24"/>
          <w:szCs w:val="24"/>
        </w:rPr>
        <w:t>МФЦ, а</w:t>
      </w:r>
      <w:r w:rsidRPr="00B5025D">
        <w:rPr>
          <w:rFonts w:ascii="Times New Roman" w:hAnsi="Times New Roman"/>
          <w:sz w:val="24"/>
          <w:szCs w:val="24"/>
        </w:rPr>
        <w:t xml:space="preserve"> также Едином и Республиканском порталах.</w:t>
      </w:r>
    </w:p>
    <w:p w14:paraId="57F1D37A" w14:textId="77777777" w:rsidR="00A6699C" w:rsidRPr="00B5025D" w:rsidRDefault="00A6699C" w:rsidP="0037126C">
      <w:pPr>
        <w:spacing w:after="0" w:line="240" w:lineRule="auto"/>
        <w:ind w:right="-1" w:firstLine="567"/>
        <w:jc w:val="both"/>
        <w:rPr>
          <w:rFonts w:ascii="Times New Roman" w:hAnsi="Times New Roman"/>
          <w:sz w:val="24"/>
          <w:szCs w:val="24"/>
        </w:rPr>
      </w:pPr>
    </w:p>
    <w:p w14:paraId="734ACF73" w14:textId="77777777" w:rsidR="00A6699C" w:rsidRPr="00B5025D" w:rsidRDefault="004B7D1A" w:rsidP="0037126C">
      <w:pPr>
        <w:spacing w:after="0" w:line="240" w:lineRule="auto"/>
        <w:ind w:right="-1"/>
        <w:jc w:val="center"/>
        <w:rPr>
          <w:rFonts w:ascii="Times New Roman" w:hAnsi="Times New Roman"/>
          <w:sz w:val="24"/>
          <w:szCs w:val="24"/>
        </w:rPr>
      </w:pPr>
      <w:r w:rsidRPr="00B5025D">
        <w:rPr>
          <w:rFonts w:ascii="Times New Roman" w:hAnsi="Times New Roman"/>
          <w:sz w:val="24"/>
          <w:szCs w:val="24"/>
        </w:rPr>
        <w:t>Иные требования к предоставлению Услуги</w:t>
      </w:r>
    </w:p>
    <w:p w14:paraId="180570B5" w14:textId="77777777" w:rsidR="00A6699C" w:rsidRPr="00B5025D" w:rsidRDefault="00A6699C" w:rsidP="0037126C">
      <w:pPr>
        <w:spacing w:after="0" w:line="240" w:lineRule="auto"/>
        <w:ind w:right="-1" w:firstLine="567"/>
        <w:jc w:val="both"/>
        <w:rPr>
          <w:rFonts w:ascii="Times New Roman" w:hAnsi="Times New Roman"/>
          <w:sz w:val="24"/>
          <w:szCs w:val="24"/>
        </w:rPr>
      </w:pPr>
    </w:p>
    <w:p w14:paraId="23C18208" w14:textId="77777777" w:rsidR="00A6699C" w:rsidRPr="00B5025D" w:rsidRDefault="004B7D1A" w:rsidP="0037126C">
      <w:pPr>
        <w:tabs>
          <w:tab w:val="left" w:pos="709"/>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34. При предоставлении Услуги в электронной форме заявитель вправе:</w:t>
      </w:r>
    </w:p>
    <w:p w14:paraId="3955F322" w14:textId="77777777" w:rsidR="00F66667" w:rsidRPr="00B5025D" w:rsidRDefault="00F66667" w:rsidP="00F66667">
      <w:pPr>
        <w:tabs>
          <w:tab w:val="left" w:pos="709"/>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а) получить информацию о порядке и сроках предоставления Услуги, размещенную на Едином портале, Республиканском портале;</w:t>
      </w:r>
    </w:p>
    <w:p w14:paraId="315D36B8" w14:textId="77777777" w:rsidR="00F66667" w:rsidRPr="00B5025D" w:rsidRDefault="00F66667" w:rsidP="00F66667">
      <w:pPr>
        <w:tabs>
          <w:tab w:val="left" w:pos="709"/>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б)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14:paraId="600902BD" w14:textId="77777777" w:rsidR="00F66667" w:rsidRPr="00B5025D" w:rsidRDefault="00F66667" w:rsidP="00F66667">
      <w:pPr>
        <w:tabs>
          <w:tab w:val="left" w:pos="709"/>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в) получить сведения о ходе и статусе выполнения заявлений о предоставлении Услуги, поданных в электронной форме;</w:t>
      </w:r>
    </w:p>
    <w:p w14:paraId="4FEFB8F6" w14:textId="54BAFAF4" w:rsidR="00A6699C" w:rsidRPr="00B5025D" w:rsidRDefault="00F66667" w:rsidP="00F66667">
      <w:pPr>
        <w:tabs>
          <w:tab w:val="left" w:pos="709"/>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lastRenderedPageBreak/>
        <w:t>г) осуществить оценку качества предоставления Услуги посредством Единого портала, Республиканского портала;</w:t>
      </w:r>
    </w:p>
    <w:p w14:paraId="3A979833" w14:textId="77777777" w:rsidR="00A6699C" w:rsidRPr="00B5025D" w:rsidRDefault="004B7D1A" w:rsidP="0037126C">
      <w:pPr>
        <w:tabs>
          <w:tab w:val="left" w:pos="709"/>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д) получить результат предоставления Услуги в форме электронного документа;</w:t>
      </w:r>
    </w:p>
    <w:p w14:paraId="64B6A668" w14:textId="1EB652ED"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е) подать жалобу на решение и действие (бездействие) </w:t>
      </w:r>
      <w:r w:rsidR="006D2C11" w:rsidRPr="00B5025D">
        <w:rPr>
          <w:rFonts w:ascii="Times New Roman" w:hAnsi="Times New Roman"/>
          <w:sz w:val="24"/>
          <w:szCs w:val="24"/>
        </w:rPr>
        <w:t>Управления</w:t>
      </w:r>
      <w:r w:rsidRPr="00B5025D">
        <w:rPr>
          <w:rFonts w:ascii="Times New Roman" w:hAnsi="Times New Roman"/>
          <w:sz w:val="24"/>
          <w:szCs w:val="24"/>
        </w:rPr>
        <w:t xml:space="preserve">, а также его должностных лиц, муниципальных служащих посредством </w:t>
      </w:r>
      <w:r w:rsidR="00F66667" w:rsidRPr="00B5025D">
        <w:rPr>
          <w:rFonts w:ascii="Times New Roman" w:hAnsi="Times New Roman"/>
          <w:sz w:val="24"/>
          <w:szCs w:val="24"/>
        </w:rPr>
        <w:t xml:space="preserve">Единого портала, </w:t>
      </w:r>
      <w:r w:rsidRPr="00B5025D">
        <w:rPr>
          <w:rFonts w:ascii="Times New Roman" w:hAnsi="Times New Roman"/>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E1AC15E" w14:textId="1D14CCDD"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35. Формирование заявления осуществляется посредством заполнения электронной формы заявления на </w:t>
      </w:r>
      <w:r w:rsidR="00F66667" w:rsidRPr="00B5025D">
        <w:rPr>
          <w:rFonts w:ascii="Times New Roman" w:hAnsi="Times New Roman"/>
          <w:sz w:val="24"/>
          <w:szCs w:val="24"/>
        </w:rPr>
        <w:t xml:space="preserve">Едином портале, </w:t>
      </w:r>
      <w:r w:rsidRPr="00B5025D">
        <w:rPr>
          <w:rFonts w:ascii="Times New Roman" w:hAnsi="Times New Roman"/>
          <w:sz w:val="24"/>
          <w:szCs w:val="24"/>
        </w:rPr>
        <w:t>Республиканском портале без необходимости дополнительной подачи заявления в какой-либо иной форме.</w:t>
      </w:r>
    </w:p>
    <w:p w14:paraId="737907F7"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36. Запись заявителей на прием в МФЦ (далее - запись) осуществляется посредством Республиканского портала, телефона контакт-центра МФЦ.</w:t>
      </w:r>
    </w:p>
    <w:p w14:paraId="05338040"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3CBD1EC"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Запись на определенную дату заканчивается за сутки до наступления этой даты.</w:t>
      </w:r>
    </w:p>
    <w:p w14:paraId="5D4106D3" w14:textId="34DB2FC5"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Для осуществления предварительной записи посредством </w:t>
      </w:r>
      <w:r w:rsidR="00F66667" w:rsidRPr="00B5025D">
        <w:rPr>
          <w:rFonts w:ascii="Times New Roman" w:hAnsi="Times New Roman"/>
          <w:sz w:val="24"/>
          <w:szCs w:val="24"/>
        </w:rPr>
        <w:t xml:space="preserve">Единого портала, </w:t>
      </w:r>
      <w:r w:rsidRPr="00B5025D">
        <w:rPr>
          <w:rFonts w:ascii="Times New Roman" w:hAnsi="Times New Roman"/>
          <w:sz w:val="24"/>
          <w:szCs w:val="24"/>
        </w:rPr>
        <w:t>Республиканского портала заявителю необходимо указать запрашиваемые системой данные, в том числе:</w:t>
      </w:r>
    </w:p>
    <w:p w14:paraId="22AFC06B"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фамилию, имя, отчество (при наличии);</w:t>
      </w:r>
    </w:p>
    <w:p w14:paraId="4B7594B3"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номер телефона;</w:t>
      </w:r>
    </w:p>
    <w:p w14:paraId="78D669F8"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адрес электронной почты (по желанию);</w:t>
      </w:r>
    </w:p>
    <w:p w14:paraId="54AC5238"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желаемую дату и время приема.</w:t>
      </w:r>
    </w:p>
    <w:p w14:paraId="71DB0362"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A1DCD05"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644F33EC"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D87CF5B"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Заявитель в любое время вправе отказаться от предварительной записи.</w:t>
      </w:r>
    </w:p>
    <w:p w14:paraId="6E2AC21A" w14:textId="77777777"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6322AC9" w14:textId="166FEE59" w:rsidR="00F66667" w:rsidRPr="00B5025D" w:rsidRDefault="00F66667"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37.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14:paraId="237DBAA6" w14:textId="77777777" w:rsidR="00F66667" w:rsidRPr="00B5025D" w:rsidRDefault="004B7D1A" w:rsidP="00B5025D">
      <w:pPr>
        <w:spacing w:after="0" w:line="240" w:lineRule="auto"/>
        <w:ind w:right="-1"/>
        <w:rPr>
          <w:rFonts w:ascii="Times New Roman" w:hAnsi="Times New Roman"/>
          <w:sz w:val="24"/>
          <w:szCs w:val="24"/>
        </w:rPr>
      </w:pPr>
      <w:r w:rsidRPr="00B5025D">
        <w:rPr>
          <w:rFonts w:ascii="Times New Roman" w:hAnsi="Times New Roman"/>
          <w:sz w:val="24"/>
          <w:szCs w:val="24"/>
        </w:rPr>
        <w:t xml:space="preserve"> </w:t>
      </w:r>
    </w:p>
    <w:p w14:paraId="40A5F9F7" w14:textId="5F177F5B" w:rsidR="00A6699C" w:rsidRPr="00B5025D" w:rsidRDefault="004B7D1A" w:rsidP="006D2C11">
      <w:pPr>
        <w:spacing w:after="0" w:line="240" w:lineRule="auto"/>
        <w:ind w:right="-1"/>
        <w:jc w:val="center"/>
        <w:rPr>
          <w:rFonts w:ascii="Times New Roman" w:hAnsi="Times New Roman"/>
          <w:sz w:val="24"/>
          <w:szCs w:val="24"/>
        </w:rPr>
      </w:pPr>
      <w:r w:rsidRPr="00B5025D">
        <w:rPr>
          <w:rFonts w:ascii="Times New Roman" w:hAnsi="Times New Roman"/>
          <w:sz w:val="24"/>
          <w:szCs w:val="24"/>
        </w:rPr>
        <w:t xml:space="preserve">Исчерпывающий перечень документов, необходимых для </w:t>
      </w:r>
    </w:p>
    <w:p w14:paraId="3A735C50" w14:textId="77777777" w:rsidR="00A6699C" w:rsidRPr="00B5025D" w:rsidRDefault="004B7D1A" w:rsidP="006D2C11">
      <w:pPr>
        <w:spacing w:after="0" w:line="240" w:lineRule="auto"/>
        <w:ind w:right="-1"/>
        <w:jc w:val="center"/>
        <w:rPr>
          <w:rFonts w:ascii="Times New Roman" w:hAnsi="Times New Roman"/>
          <w:sz w:val="24"/>
          <w:szCs w:val="24"/>
        </w:rPr>
      </w:pPr>
      <w:r w:rsidRPr="00B5025D">
        <w:rPr>
          <w:rFonts w:ascii="Times New Roman" w:hAnsi="Times New Roman"/>
          <w:sz w:val="24"/>
          <w:szCs w:val="24"/>
        </w:rPr>
        <w:t>предоставления Услуги</w:t>
      </w:r>
    </w:p>
    <w:p w14:paraId="76A92BE5" w14:textId="77777777" w:rsidR="00A6699C" w:rsidRPr="00B5025D" w:rsidRDefault="00A6699C" w:rsidP="0037126C">
      <w:pPr>
        <w:spacing w:after="0" w:line="240" w:lineRule="auto"/>
        <w:ind w:right="-1" w:firstLine="567"/>
        <w:jc w:val="both"/>
        <w:rPr>
          <w:rFonts w:ascii="Times New Roman" w:hAnsi="Times New Roman"/>
          <w:sz w:val="24"/>
          <w:szCs w:val="24"/>
        </w:rPr>
      </w:pPr>
    </w:p>
    <w:p w14:paraId="5305F14B" w14:textId="588AE37B" w:rsidR="00A6699C" w:rsidRPr="00B5025D" w:rsidRDefault="004B7D1A" w:rsidP="0037126C">
      <w:pPr>
        <w:spacing w:after="0" w:line="240" w:lineRule="auto"/>
        <w:ind w:right="-1" w:firstLine="567"/>
        <w:jc w:val="both"/>
        <w:rPr>
          <w:sz w:val="24"/>
          <w:szCs w:val="24"/>
        </w:rPr>
      </w:pPr>
      <w:r w:rsidRPr="00B5025D">
        <w:rPr>
          <w:rFonts w:ascii="Times New Roman" w:hAnsi="Times New Roman"/>
          <w:sz w:val="24"/>
          <w:szCs w:val="24"/>
        </w:rPr>
        <w:t>3</w:t>
      </w:r>
      <w:r w:rsidR="00F66667" w:rsidRPr="00B5025D">
        <w:rPr>
          <w:rFonts w:ascii="Times New Roman" w:hAnsi="Times New Roman"/>
          <w:sz w:val="24"/>
          <w:szCs w:val="24"/>
        </w:rPr>
        <w:t>8</w:t>
      </w:r>
      <w:r w:rsidRPr="00B5025D">
        <w:rPr>
          <w:rFonts w:ascii="Times New Roman" w:hAnsi="Times New Roman"/>
          <w:sz w:val="24"/>
          <w:szCs w:val="24"/>
        </w:rPr>
        <w:t>. В таблице приложения № 3 приведен исчерпывающий перечень документов, необходимых для предоставления Услуги, с разделением на:</w:t>
      </w:r>
    </w:p>
    <w:p w14:paraId="2606A2E3" w14:textId="30F59CF2" w:rsidR="00A6699C" w:rsidRPr="00B5025D" w:rsidRDefault="004B7D1A" w:rsidP="0037126C">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а) документы, которые заявитель должен представить самостоятельно, для предоставления </w:t>
      </w:r>
      <w:r w:rsidR="006D2C11" w:rsidRPr="00B5025D">
        <w:rPr>
          <w:rFonts w:ascii="Times New Roman" w:hAnsi="Times New Roman"/>
          <w:sz w:val="24"/>
          <w:szCs w:val="24"/>
        </w:rPr>
        <w:t>Услуги;</w:t>
      </w:r>
    </w:p>
    <w:p w14:paraId="0B77A8C2" w14:textId="33707CD9" w:rsidR="00A6699C" w:rsidRPr="00B5025D" w:rsidRDefault="004B7D1A" w:rsidP="00F66667">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б) документы, которые заявитель вправе представить самостоятельно, для предоставления </w:t>
      </w:r>
      <w:r w:rsidR="006D2C11" w:rsidRPr="00B5025D">
        <w:rPr>
          <w:rFonts w:ascii="Times New Roman" w:hAnsi="Times New Roman"/>
          <w:sz w:val="24"/>
          <w:szCs w:val="24"/>
        </w:rPr>
        <w:t>Услуги.</w:t>
      </w:r>
      <w:r w:rsidRPr="00B5025D">
        <w:rPr>
          <w:rFonts w:ascii="Times New Roman" w:hAnsi="Times New Roman"/>
          <w:sz w:val="24"/>
          <w:szCs w:val="24"/>
        </w:rPr>
        <w:t xml:space="preserve"> </w:t>
      </w:r>
    </w:p>
    <w:p w14:paraId="0891D6DF" w14:textId="77777777" w:rsidR="00A6699C" w:rsidRPr="00B5025D" w:rsidRDefault="00A6699C" w:rsidP="006D2C11">
      <w:pPr>
        <w:spacing w:after="0" w:line="240" w:lineRule="auto"/>
        <w:ind w:right="-1" w:firstLine="567"/>
        <w:jc w:val="both"/>
        <w:rPr>
          <w:rFonts w:ascii="Times New Roman" w:hAnsi="Times New Roman"/>
          <w:sz w:val="24"/>
          <w:szCs w:val="24"/>
        </w:rPr>
      </w:pPr>
    </w:p>
    <w:p w14:paraId="5DECEBEC" w14:textId="77777777" w:rsidR="00A6699C" w:rsidRPr="00B5025D" w:rsidRDefault="004B7D1A" w:rsidP="006D2C11">
      <w:pPr>
        <w:spacing w:after="0" w:line="240" w:lineRule="auto"/>
        <w:ind w:right="-1"/>
        <w:jc w:val="center"/>
        <w:rPr>
          <w:rFonts w:ascii="Times New Roman" w:hAnsi="Times New Roman"/>
          <w:sz w:val="24"/>
          <w:szCs w:val="24"/>
        </w:rPr>
      </w:pPr>
      <w:r w:rsidRPr="00B5025D">
        <w:rPr>
          <w:rFonts w:ascii="Times New Roman" w:hAnsi="Times New Roman"/>
          <w:b/>
          <w:bCs/>
          <w:sz w:val="24"/>
          <w:szCs w:val="24"/>
        </w:rPr>
        <w:t>III. Состав, последовательность и сроки выполнения административных процедур</w:t>
      </w:r>
    </w:p>
    <w:p w14:paraId="65239E70" w14:textId="77777777" w:rsidR="00A6699C" w:rsidRPr="00B5025D" w:rsidRDefault="00A6699C" w:rsidP="006D2C11">
      <w:pPr>
        <w:spacing w:after="0" w:line="240" w:lineRule="auto"/>
        <w:ind w:right="-1" w:firstLine="567"/>
        <w:jc w:val="center"/>
        <w:rPr>
          <w:rFonts w:ascii="Times New Roman" w:hAnsi="Times New Roman"/>
          <w:sz w:val="24"/>
          <w:szCs w:val="24"/>
        </w:rPr>
      </w:pPr>
    </w:p>
    <w:p w14:paraId="2282297F" w14:textId="77777777" w:rsidR="00A6699C" w:rsidRPr="00B5025D" w:rsidRDefault="004B7D1A" w:rsidP="006D2C11">
      <w:pPr>
        <w:spacing w:after="0" w:line="240" w:lineRule="auto"/>
        <w:ind w:right="-1"/>
        <w:jc w:val="center"/>
        <w:rPr>
          <w:rFonts w:ascii="Times New Roman" w:hAnsi="Times New Roman"/>
          <w:sz w:val="24"/>
          <w:szCs w:val="24"/>
        </w:rPr>
      </w:pPr>
      <w:r w:rsidRPr="00B5025D">
        <w:rPr>
          <w:rFonts w:ascii="Times New Roman" w:hAnsi="Times New Roman"/>
          <w:sz w:val="24"/>
          <w:szCs w:val="24"/>
        </w:rPr>
        <w:t> Перечень административных процедур</w:t>
      </w:r>
    </w:p>
    <w:p w14:paraId="767EBBCF" w14:textId="77777777" w:rsidR="00A6699C" w:rsidRPr="00B5025D" w:rsidRDefault="00A6699C" w:rsidP="006D2C11">
      <w:pPr>
        <w:spacing w:after="0" w:line="240" w:lineRule="auto"/>
        <w:ind w:right="-1" w:firstLine="567"/>
        <w:jc w:val="center"/>
        <w:rPr>
          <w:rFonts w:ascii="Times New Roman" w:hAnsi="Times New Roman"/>
          <w:sz w:val="24"/>
          <w:szCs w:val="24"/>
        </w:rPr>
      </w:pPr>
    </w:p>
    <w:p w14:paraId="76F7E9C2" w14:textId="77777777" w:rsidR="00A6699C" w:rsidRPr="00B5025D" w:rsidRDefault="004B7D1A" w:rsidP="006D2C11">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39. Предоставление Услуги включает в себя следующие процедуры:</w:t>
      </w:r>
    </w:p>
    <w:p w14:paraId="1FCFB788" w14:textId="77777777" w:rsidR="00A6699C" w:rsidRPr="00B5025D" w:rsidRDefault="004B7D1A" w:rsidP="006D2C11">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 прием заявления и документов для предоставления Услуги;</w:t>
      </w:r>
    </w:p>
    <w:p w14:paraId="7EC0A036" w14:textId="77777777" w:rsidR="00A6699C" w:rsidRPr="00B5025D" w:rsidRDefault="004B7D1A" w:rsidP="006D2C11">
      <w:pPr>
        <w:spacing w:after="0" w:line="240" w:lineRule="auto"/>
        <w:ind w:firstLine="567"/>
        <w:jc w:val="both"/>
        <w:rPr>
          <w:sz w:val="24"/>
          <w:szCs w:val="24"/>
        </w:rPr>
      </w:pPr>
      <w:r w:rsidRPr="00B5025D">
        <w:rPr>
          <w:rFonts w:ascii="Times New Roman" w:hAnsi="Times New Roman"/>
          <w:sz w:val="24"/>
          <w:szCs w:val="24"/>
        </w:rPr>
        <w:t>2) межведомственное информационное взаимодействие;</w:t>
      </w:r>
    </w:p>
    <w:p w14:paraId="3ECF4695" w14:textId="77777777" w:rsidR="00A6699C" w:rsidRPr="00B5025D" w:rsidRDefault="004B7D1A" w:rsidP="006D2C11">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 подготовка результата предоставления Услуги;</w:t>
      </w:r>
    </w:p>
    <w:p w14:paraId="30D38B7C" w14:textId="77777777" w:rsidR="00A6699C" w:rsidRPr="00B5025D" w:rsidRDefault="004B7D1A" w:rsidP="006D2C11">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4) предоставление заявителю результата Услуги.</w:t>
      </w:r>
    </w:p>
    <w:p w14:paraId="3E9AE738" w14:textId="77777777" w:rsidR="00A6699C" w:rsidRPr="00B5025D" w:rsidRDefault="00A6699C" w:rsidP="006D2C11">
      <w:pPr>
        <w:spacing w:after="0" w:line="240" w:lineRule="auto"/>
        <w:ind w:right="-1" w:firstLine="567"/>
        <w:jc w:val="both"/>
        <w:rPr>
          <w:rFonts w:ascii="Times New Roman" w:hAnsi="Times New Roman"/>
          <w:sz w:val="24"/>
          <w:szCs w:val="24"/>
        </w:rPr>
      </w:pPr>
    </w:p>
    <w:p w14:paraId="57A51AA5" w14:textId="77777777" w:rsidR="00A6699C" w:rsidRPr="00B5025D" w:rsidRDefault="004B7D1A" w:rsidP="006D2C11">
      <w:pPr>
        <w:spacing w:after="0" w:line="240" w:lineRule="auto"/>
        <w:ind w:right="-1"/>
        <w:jc w:val="center"/>
        <w:rPr>
          <w:rFonts w:ascii="Times New Roman" w:hAnsi="Times New Roman"/>
          <w:sz w:val="24"/>
          <w:szCs w:val="24"/>
        </w:rPr>
      </w:pPr>
      <w:r w:rsidRPr="00B5025D">
        <w:rPr>
          <w:rFonts w:ascii="Times New Roman" w:hAnsi="Times New Roman"/>
          <w:sz w:val="24"/>
          <w:szCs w:val="24"/>
        </w:rPr>
        <w:t xml:space="preserve">Межведомственное информационное взаимодействие </w:t>
      </w:r>
    </w:p>
    <w:p w14:paraId="73FC1AD5" w14:textId="77777777" w:rsidR="00A6699C" w:rsidRPr="00B5025D" w:rsidRDefault="00A6699C" w:rsidP="006D2C11">
      <w:pPr>
        <w:spacing w:after="0" w:line="240" w:lineRule="auto"/>
        <w:ind w:right="-1" w:firstLine="567"/>
        <w:jc w:val="center"/>
        <w:rPr>
          <w:rFonts w:ascii="Times New Roman" w:hAnsi="Times New Roman"/>
          <w:sz w:val="24"/>
          <w:szCs w:val="24"/>
        </w:rPr>
      </w:pPr>
    </w:p>
    <w:p w14:paraId="299E56FD" w14:textId="77777777" w:rsidR="00A6699C" w:rsidRPr="00B5025D" w:rsidRDefault="004B7D1A" w:rsidP="006D2C11">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40.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3A7BFA42" w14:textId="72830276" w:rsidR="00A6699C" w:rsidRPr="00B5025D" w:rsidRDefault="004B7D1A">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«Выписка из Единого государственного реестра недвижимости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413C815B" w14:textId="1F693D45" w:rsidR="00A6699C" w:rsidRPr="00B5025D" w:rsidRDefault="004B7D1A">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493B4F8F" w14:textId="79F39967" w:rsidR="00A6699C" w:rsidRPr="00B5025D" w:rsidRDefault="004B7D1A">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«Выписка из Единого государственного реестра недвижимости на объект недвижимости, расположенный на испрашиваемом земельном участке (либо уведомление об отсутствии объектов)».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14:paraId="0367F014" w14:textId="1F019392" w:rsidR="00A6699C" w:rsidRPr="00B5025D" w:rsidRDefault="004B7D1A">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14:paraId="4571DB8C" w14:textId="2627BAA8" w:rsidR="00A6699C" w:rsidRPr="00B5025D" w:rsidRDefault="004B7D1A">
      <w:pPr>
        <w:pStyle w:val="afc"/>
        <w:numPr>
          <w:ilvl w:val="0"/>
          <w:numId w:val="6"/>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14:paraId="3C00711C" w14:textId="77777777" w:rsidR="00A6699C" w:rsidRPr="00B5025D" w:rsidRDefault="004B7D1A" w:rsidP="006D2C11">
      <w:pPr>
        <w:tabs>
          <w:tab w:val="left" w:pos="1134"/>
        </w:tabs>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41. Для получения Услуги необходимо направление посредством иных сервисов следующих межведомственных информационных запросов:</w:t>
      </w:r>
    </w:p>
    <w:p w14:paraId="7800248C" w14:textId="77777777" w:rsidR="00A6699C" w:rsidRPr="00B5025D" w:rsidRDefault="004B7D1A">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w:t>
      </w:r>
      <w:r w:rsidRPr="00B5025D">
        <w:rPr>
          <w:rFonts w:ascii="Times New Roman" w:hAnsi="Times New Roman" w:cs="Courier New"/>
          <w:sz w:val="24"/>
          <w:szCs w:val="24"/>
        </w:rPr>
        <w:t>Документ, подтверждающий полномочия законного представителя заявителя</w:t>
      </w:r>
      <w:r w:rsidRPr="00B5025D">
        <w:rPr>
          <w:rFonts w:ascii="Times New Roman" w:hAnsi="Times New Roman"/>
          <w:sz w:val="24"/>
          <w:szCs w:val="24"/>
        </w:rPr>
        <w:t xml:space="preserve">». Указанный информационный запрос реализуется посредством сервиса </w:t>
      </w:r>
      <w:r w:rsidRPr="00B5025D">
        <w:rPr>
          <w:rFonts w:ascii="Times New Roman" w:hAnsi="Times New Roman"/>
          <w:sz w:val="24"/>
          <w:szCs w:val="24"/>
        </w:rPr>
        <w:lastRenderedPageBreak/>
        <w:t>«Е</w:t>
      </w:r>
      <w:r w:rsidRPr="00B5025D">
        <w:rPr>
          <w:rFonts w:ascii="Times New Roman" w:hAnsi="Times New Roman" w:cs="Courier New"/>
          <w:sz w:val="24"/>
          <w:szCs w:val="24"/>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sidRPr="00B5025D">
        <w:rPr>
          <w:rFonts w:ascii="Times New Roman" w:hAnsi="Times New Roman"/>
          <w:sz w:val="24"/>
          <w:szCs w:val="24"/>
        </w:rPr>
        <w:t xml:space="preserve"> в срок не более 1 рабочего дня, в случае обращения за предоставлением услуги представителя заявителя;</w:t>
      </w:r>
    </w:p>
    <w:p w14:paraId="388705D9" w14:textId="77777777" w:rsidR="00A6699C" w:rsidRPr="00B5025D" w:rsidRDefault="004B7D1A">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w:t>
      </w:r>
      <w:r w:rsidRPr="00B5025D">
        <w:rPr>
          <w:rFonts w:ascii="Times New Roman" w:hAnsi="Times New Roman" w:cs="Courier New"/>
          <w:sz w:val="24"/>
          <w:szCs w:val="24"/>
        </w:rPr>
        <w:t>Сведения о факте выдачи и содержании доверенности</w:t>
      </w:r>
      <w:r w:rsidRPr="00B5025D">
        <w:rPr>
          <w:rFonts w:ascii="Times New Roman" w:hAnsi="Times New Roman"/>
          <w:sz w:val="24"/>
          <w:szCs w:val="24"/>
        </w:rPr>
        <w:t>». Указанный информационный запрос реализуется посредством сервиса «</w:t>
      </w:r>
      <w:r w:rsidRPr="00B5025D">
        <w:rPr>
          <w:rFonts w:ascii="Times New Roman" w:hAnsi="Times New Roman" w:cs="Courier New"/>
          <w:sz w:val="24"/>
          <w:szCs w:val="24"/>
        </w:rPr>
        <w:t xml:space="preserve">Единая информационная система нотариата» </w:t>
      </w:r>
      <w:r w:rsidRPr="00B5025D">
        <w:rPr>
          <w:rFonts w:ascii="Times New Roman" w:hAnsi="Times New Roman"/>
          <w:sz w:val="24"/>
          <w:szCs w:val="24"/>
        </w:rPr>
        <w:t>в срок не более 2 рабочих дней;</w:t>
      </w:r>
    </w:p>
    <w:p w14:paraId="2EF81A65" w14:textId="77777777" w:rsidR="00A6699C" w:rsidRPr="00B5025D" w:rsidRDefault="004B7D1A">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w:t>
      </w:r>
      <w:r w:rsidRPr="00B5025D">
        <w:rPr>
          <w:rFonts w:ascii="Times New Roman" w:hAnsi="Times New Roman" w:cs="Courier New"/>
          <w:sz w:val="24"/>
          <w:szCs w:val="24"/>
        </w:rPr>
        <w:t xml:space="preserve">Сведения </w:t>
      </w:r>
      <w:r w:rsidRPr="00B5025D">
        <w:rPr>
          <w:rFonts w:ascii="Times New Roman" w:hAnsi="Times New Roman"/>
          <w:sz w:val="24"/>
          <w:szCs w:val="24"/>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sidRPr="00B5025D">
        <w:rPr>
          <w:rFonts w:ascii="Times New Roman" w:hAnsi="Times New Roman" w:cs="Courier New"/>
          <w:sz w:val="24"/>
          <w:szCs w:val="24"/>
        </w:rPr>
        <w:t xml:space="preserve">» </w:t>
      </w:r>
      <w:r w:rsidRPr="00B5025D">
        <w:rPr>
          <w:rFonts w:ascii="Times New Roman" w:hAnsi="Times New Roman"/>
          <w:sz w:val="24"/>
          <w:szCs w:val="24"/>
        </w:rPr>
        <w:t>в срок не более 2 рабочих дней;</w:t>
      </w:r>
    </w:p>
    <w:p w14:paraId="7F194FE2" w14:textId="77777777" w:rsidR="00A6699C" w:rsidRPr="00B5025D" w:rsidRDefault="004B7D1A">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w:t>
      </w:r>
      <w:r w:rsidRPr="00B5025D">
        <w:rPr>
          <w:rFonts w:ascii="Times New Roman" w:hAnsi="Times New Roman" w:cs="Courier New"/>
          <w:sz w:val="24"/>
          <w:szCs w:val="24"/>
        </w:rPr>
        <w:t xml:space="preserve">Сведения </w:t>
      </w:r>
      <w:r w:rsidRPr="00B5025D">
        <w:rPr>
          <w:rFonts w:ascii="Times New Roman" w:hAnsi="Times New Roman"/>
          <w:sz w:val="24"/>
          <w:szCs w:val="24"/>
        </w:rPr>
        <w:t>ведения о наличии строений на испрашиваемом земельном участке». Указанный информационный запрос реализуется посредством сервиса «Электронная похозяйственная книга</w:t>
      </w:r>
      <w:r w:rsidRPr="00B5025D">
        <w:rPr>
          <w:rFonts w:ascii="Times New Roman" w:hAnsi="Times New Roman" w:cs="Courier New"/>
          <w:sz w:val="24"/>
          <w:szCs w:val="24"/>
        </w:rPr>
        <w:t xml:space="preserve">» </w:t>
      </w:r>
      <w:r w:rsidRPr="00B5025D">
        <w:rPr>
          <w:rFonts w:ascii="Times New Roman" w:hAnsi="Times New Roman"/>
          <w:sz w:val="24"/>
          <w:szCs w:val="24"/>
        </w:rPr>
        <w:t>в срок не более 2 рабочих дней;</w:t>
      </w:r>
    </w:p>
    <w:p w14:paraId="091A7DFA" w14:textId="03BE7BCE" w:rsidR="00A6699C" w:rsidRPr="00B5025D" w:rsidRDefault="004B7D1A">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 xml:space="preserve">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w:t>
      </w:r>
      <w:r w:rsidR="006D2C11" w:rsidRPr="00B5025D">
        <w:rPr>
          <w:rFonts w:ascii="Times New Roman" w:hAnsi="Times New Roman"/>
          <w:sz w:val="24"/>
          <w:szCs w:val="24"/>
        </w:rPr>
        <w:t>Управления градостроительной политики и архитектуры Исполнительного комитета Нижнекамского муниципального района РТ</w:t>
      </w:r>
      <w:r w:rsidRPr="00B5025D">
        <w:rPr>
          <w:rFonts w:ascii="Times New Roman" w:hAnsi="Times New Roman" w:cs="Courier New"/>
          <w:sz w:val="24"/>
          <w:szCs w:val="24"/>
        </w:rPr>
        <w:t xml:space="preserve"> </w:t>
      </w:r>
      <w:r w:rsidRPr="00B5025D">
        <w:rPr>
          <w:rFonts w:ascii="Times New Roman" w:hAnsi="Times New Roman"/>
          <w:sz w:val="24"/>
          <w:szCs w:val="24"/>
        </w:rPr>
        <w:t>в срок не более 5 рабочих дней;</w:t>
      </w:r>
    </w:p>
    <w:p w14:paraId="585F9073" w14:textId="77777777" w:rsidR="00A6699C" w:rsidRPr="00B5025D" w:rsidRDefault="004B7D1A">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Республики Татарстан в срок не более 5 рабочих дней;</w:t>
      </w:r>
    </w:p>
    <w:p w14:paraId="65356132" w14:textId="77777777" w:rsidR="00A6699C" w:rsidRPr="00B5025D" w:rsidRDefault="004B7D1A">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Татарстан в срок не более 5 рабочих дней;</w:t>
      </w:r>
    </w:p>
    <w:p w14:paraId="087D33EC" w14:textId="37300697" w:rsidR="00A6699C" w:rsidRPr="00B5025D" w:rsidRDefault="004B7D1A">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 xml:space="preserve">информационный запрос «Утвержденный проект планировки территории». Указанный информационный запрос запрашивается у </w:t>
      </w:r>
      <w:r w:rsidR="006D2C11" w:rsidRPr="00B5025D">
        <w:rPr>
          <w:rFonts w:ascii="Times New Roman" w:hAnsi="Times New Roman"/>
          <w:sz w:val="24"/>
          <w:szCs w:val="24"/>
        </w:rPr>
        <w:t xml:space="preserve">Управления градостроительной политики и архитектуры Исполнительного комитета Нижнекамского муниципального района РТ </w:t>
      </w:r>
      <w:r w:rsidRPr="00B5025D">
        <w:rPr>
          <w:rFonts w:ascii="Times New Roman" w:hAnsi="Times New Roman"/>
          <w:sz w:val="24"/>
          <w:szCs w:val="24"/>
        </w:rPr>
        <w:t>в срок не более 5 рабочих дней;</w:t>
      </w:r>
    </w:p>
    <w:p w14:paraId="463DA4CC" w14:textId="42CD8EA1" w:rsidR="00A6699C" w:rsidRPr="00B5025D" w:rsidRDefault="004B7D1A">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 xml:space="preserve">информационный запрос «Утвержденный проект межевания территории». Указанный информационный запрос запрашивается у </w:t>
      </w:r>
      <w:r w:rsidR="006D2C11" w:rsidRPr="00B5025D">
        <w:rPr>
          <w:rFonts w:ascii="Times New Roman" w:hAnsi="Times New Roman"/>
          <w:sz w:val="24"/>
          <w:szCs w:val="24"/>
        </w:rPr>
        <w:t xml:space="preserve">Управления градостроительной политики и архитектуры Исполнительного комитета Нижнекамского муниципального района РТ </w:t>
      </w:r>
      <w:r w:rsidRPr="00B5025D">
        <w:rPr>
          <w:rFonts w:ascii="Times New Roman" w:hAnsi="Times New Roman"/>
          <w:sz w:val="24"/>
          <w:szCs w:val="24"/>
        </w:rPr>
        <w:t>в срок не более 5 рабочих дней;</w:t>
      </w:r>
    </w:p>
    <w:p w14:paraId="7E6DFD5F" w14:textId="77777777" w:rsidR="00F66667" w:rsidRPr="00B5025D" w:rsidRDefault="00F66667" w:rsidP="00F66667">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запрашивается у структурного подразделения Исполкома в срок не более 5 рабочих дней;</w:t>
      </w:r>
    </w:p>
    <w:p w14:paraId="5C9E2470" w14:textId="77777777" w:rsidR="00F66667" w:rsidRPr="00B5025D" w:rsidRDefault="00F66667" w:rsidP="00F66667">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«Утвержденный проект планировки территории». Указанный информационный запрос запрашивается у структурного подразделения Исполкома в срок не более 5 рабочих дней;</w:t>
      </w:r>
    </w:p>
    <w:p w14:paraId="44538C0D" w14:textId="39E8D180" w:rsidR="00F66667" w:rsidRPr="00B5025D" w:rsidRDefault="00F66667" w:rsidP="00F66667">
      <w:pPr>
        <w:pStyle w:val="afc"/>
        <w:numPr>
          <w:ilvl w:val="0"/>
          <w:numId w:val="7"/>
        </w:numPr>
        <w:tabs>
          <w:tab w:val="left" w:pos="1134"/>
        </w:tabs>
        <w:spacing w:after="0" w:line="240" w:lineRule="auto"/>
        <w:ind w:left="0" w:right="-1" w:firstLine="567"/>
        <w:jc w:val="both"/>
        <w:rPr>
          <w:rFonts w:ascii="Times New Roman" w:hAnsi="Times New Roman"/>
          <w:sz w:val="24"/>
          <w:szCs w:val="24"/>
        </w:rPr>
      </w:pPr>
      <w:r w:rsidRPr="00B5025D">
        <w:rPr>
          <w:rFonts w:ascii="Times New Roman" w:hAnsi="Times New Roman"/>
          <w:sz w:val="24"/>
          <w:szCs w:val="24"/>
        </w:rPr>
        <w:t>информационный запрос «Утвержденный проект межевания территории». Указанный информационный запрос запрашивается у структурного подразделения Исполкома в срок не более 5 рабочих дней;</w:t>
      </w:r>
    </w:p>
    <w:p w14:paraId="45E80B90" w14:textId="77777777" w:rsidR="00A6699C" w:rsidRPr="00B5025D" w:rsidRDefault="00A6699C" w:rsidP="006D2C11">
      <w:pPr>
        <w:tabs>
          <w:tab w:val="left" w:pos="1134"/>
        </w:tabs>
        <w:spacing w:after="0" w:line="240" w:lineRule="auto"/>
        <w:ind w:left="720" w:right="-1" w:firstLine="567"/>
        <w:jc w:val="both"/>
        <w:rPr>
          <w:rFonts w:ascii="Times New Roman" w:hAnsi="Times New Roman"/>
          <w:sz w:val="24"/>
          <w:szCs w:val="24"/>
        </w:rPr>
      </w:pPr>
    </w:p>
    <w:p w14:paraId="72106AE7" w14:textId="62E59412" w:rsidR="00A6699C" w:rsidRPr="00B5025D" w:rsidRDefault="004B7D1A" w:rsidP="006D2C11">
      <w:pPr>
        <w:pStyle w:val="ConsPlusNonformat"/>
        <w:ind w:right="-1"/>
        <w:jc w:val="center"/>
        <w:rPr>
          <w:rFonts w:ascii="Times New Roman" w:hAnsi="Times New Roman" w:cs="Times New Roman"/>
          <w:b/>
          <w:bCs/>
          <w:sz w:val="24"/>
          <w:szCs w:val="24"/>
        </w:rPr>
      </w:pPr>
      <w:r w:rsidRPr="00B5025D">
        <w:rPr>
          <w:rFonts w:ascii="Times New Roman" w:hAnsi="Times New Roman" w:cs="Times New Roman"/>
          <w:b/>
          <w:sz w:val="24"/>
          <w:szCs w:val="24"/>
        </w:rPr>
        <w:t>IV.</w:t>
      </w:r>
      <w:r w:rsidR="006D2C11" w:rsidRPr="00B5025D">
        <w:rPr>
          <w:rFonts w:ascii="Times New Roman" w:hAnsi="Times New Roman" w:cs="Times New Roman"/>
          <w:b/>
          <w:sz w:val="24"/>
          <w:szCs w:val="24"/>
        </w:rPr>
        <w:t xml:space="preserve"> </w:t>
      </w:r>
      <w:r w:rsidRPr="00B5025D">
        <w:rPr>
          <w:rFonts w:ascii="Times New Roman" w:hAnsi="Times New Roman" w:cs="Times New Roman"/>
          <w:b/>
          <w:sz w:val="24"/>
          <w:szCs w:val="24"/>
        </w:rPr>
        <w:t>Способы информирования заявителя об изменении статуса рассмотрения запроса о предоставлении государственной услуги</w:t>
      </w:r>
    </w:p>
    <w:p w14:paraId="7AE206B7" w14:textId="77777777" w:rsidR="00A6699C" w:rsidRPr="00B5025D" w:rsidRDefault="00A6699C" w:rsidP="006D2C11">
      <w:pPr>
        <w:spacing w:after="0" w:line="240" w:lineRule="auto"/>
        <w:ind w:right="-1" w:firstLine="567"/>
        <w:jc w:val="both"/>
        <w:rPr>
          <w:rFonts w:ascii="Times New Roman" w:hAnsi="Times New Roman"/>
          <w:spacing w:val="-6"/>
          <w:sz w:val="24"/>
          <w:szCs w:val="24"/>
        </w:rPr>
      </w:pPr>
    </w:p>
    <w:p w14:paraId="4C28A2C6" w14:textId="77777777" w:rsidR="00A6699C" w:rsidRPr="00B5025D" w:rsidRDefault="004B7D1A" w:rsidP="006D2C11">
      <w:pPr>
        <w:spacing w:after="0" w:line="240" w:lineRule="auto"/>
        <w:ind w:firstLine="567"/>
        <w:jc w:val="both"/>
        <w:rPr>
          <w:rFonts w:ascii="Times New Roman" w:hAnsi="Times New Roman"/>
          <w:sz w:val="24"/>
          <w:szCs w:val="24"/>
        </w:rPr>
      </w:pPr>
      <w:r w:rsidRPr="00B5025D">
        <w:rPr>
          <w:rFonts w:ascii="Times New Roman" w:hAnsi="Times New Roman"/>
          <w:sz w:val="24"/>
          <w:szCs w:val="24"/>
        </w:rPr>
        <w:t>42.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14:paraId="4DF96F5A" w14:textId="77777777" w:rsidR="00A6699C" w:rsidRPr="00B5025D" w:rsidRDefault="004B7D1A">
      <w:pPr>
        <w:spacing w:after="0" w:line="240" w:lineRule="auto"/>
        <w:ind w:firstLine="709"/>
        <w:jc w:val="both"/>
        <w:rPr>
          <w:rFonts w:ascii="Times New Roman" w:hAnsi="Times New Roman"/>
          <w:sz w:val="24"/>
          <w:szCs w:val="24"/>
        </w:rPr>
      </w:pPr>
      <w:r w:rsidRPr="00B5025D">
        <w:rPr>
          <w:rFonts w:ascii="Times New Roman" w:hAnsi="Times New Roman"/>
          <w:sz w:val="24"/>
          <w:szCs w:val="24"/>
        </w:rPr>
        <w:t>– посредством смс-информирования;</w:t>
      </w:r>
    </w:p>
    <w:p w14:paraId="7531BF56" w14:textId="77777777" w:rsidR="00A6699C" w:rsidRPr="00B5025D" w:rsidRDefault="004B7D1A">
      <w:pPr>
        <w:spacing w:after="0" w:line="240" w:lineRule="auto"/>
        <w:ind w:firstLine="709"/>
        <w:jc w:val="both"/>
        <w:rPr>
          <w:rFonts w:ascii="Times New Roman" w:hAnsi="Times New Roman"/>
          <w:sz w:val="24"/>
          <w:szCs w:val="24"/>
        </w:rPr>
      </w:pPr>
      <w:r w:rsidRPr="00B5025D">
        <w:rPr>
          <w:rFonts w:ascii="Times New Roman" w:hAnsi="Times New Roman"/>
          <w:sz w:val="24"/>
          <w:szCs w:val="24"/>
        </w:rPr>
        <w:t>– посредством Единого портала;</w:t>
      </w:r>
    </w:p>
    <w:p w14:paraId="108638D0" w14:textId="77777777" w:rsidR="00A6699C" w:rsidRPr="00B5025D" w:rsidRDefault="004B7D1A">
      <w:pPr>
        <w:spacing w:after="0" w:line="240" w:lineRule="auto"/>
        <w:ind w:firstLine="709"/>
        <w:jc w:val="both"/>
        <w:rPr>
          <w:rFonts w:ascii="Times New Roman" w:hAnsi="Times New Roman"/>
          <w:sz w:val="24"/>
          <w:szCs w:val="24"/>
        </w:rPr>
      </w:pPr>
      <w:r w:rsidRPr="00B5025D">
        <w:rPr>
          <w:rFonts w:ascii="Times New Roman" w:hAnsi="Times New Roman"/>
          <w:sz w:val="24"/>
          <w:szCs w:val="24"/>
        </w:rPr>
        <w:lastRenderedPageBreak/>
        <w:t>– посредством Республиканского портала;</w:t>
      </w:r>
    </w:p>
    <w:p w14:paraId="083E2CB4" w14:textId="77777777" w:rsidR="00A6699C" w:rsidRPr="00B5025D" w:rsidRDefault="004B7D1A">
      <w:pPr>
        <w:spacing w:after="0" w:line="240" w:lineRule="auto"/>
        <w:ind w:right="-1" w:firstLine="709"/>
        <w:jc w:val="both"/>
        <w:rPr>
          <w:rFonts w:ascii="Times New Roman" w:hAnsi="Times New Roman"/>
          <w:spacing w:val="-6"/>
          <w:sz w:val="24"/>
          <w:szCs w:val="24"/>
        </w:rPr>
      </w:pPr>
      <w:r w:rsidRPr="00B5025D">
        <w:rPr>
          <w:rFonts w:ascii="Times New Roman" w:hAnsi="Times New Roman"/>
          <w:sz w:val="24"/>
          <w:szCs w:val="24"/>
        </w:rPr>
        <w:t>– посредством иных сервисов и способов (при наличии).</w:t>
      </w:r>
    </w:p>
    <w:p w14:paraId="54459E27" w14:textId="77777777" w:rsidR="00A6699C" w:rsidRPr="00B5025D" w:rsidRDefault="00A6699C">
      <w:pPr>
        <w:spacing w:after="0" w:line="240" w:lineRule="auto"/>
        <w:ind w:right="-1"/>
        <w:jc w:val="both"/>
        <w:rPr>
          <w:rFonts w:ascii="Times New Roman" w:hAnsi="Times New Roman"/>
          <w:bCs/>
          <w:i/>
          <w:sz w:val="24"/>
          <w:szCs w:val="24"/>
        </w:rPr>
      </w:pPr>
    </w:p>
    <w:p w14:paraId="0DD110D1" w14:textId="77777777" w:rsidR="00A6699C" w:rsidRPr="00B5025D" w:rsidRDefault="00A6699C">
      <w:pPr>
        <w:spacing w:after="0" w:line="240" w:lineRule="auto"/>
        <w:ind w:right="-1"/>
        <w:jc w:val="both"/>
        <w:rPr>
          <w:rFonts w:ascii="Times New Roman" w:hAnsi="Times New Roman"/>
          <w:bCs/>
          <w:i/>
          <w:sz w:val="24"/>
          <w:szCs w:val="24"/>
        </w:rPr>
      </w:pPr>
    </w:p>
    <w:p w14:paraId="0C6E9377"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0E4C5580"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6DBEA95F"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0405144D"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616CF6EB"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1CA5E977"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5427B757"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3CB4483B"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21586D9E"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2A4378C0"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2D61EE0C"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1951C87B"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12CFE495"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055627EB"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7B344959"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2854F4EF"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20EDE3B4"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371B8F30"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38FB5E2E"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54AC16BA"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78F203B2"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3C43C2D8"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47ECBF3B"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6DA7CD26"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25A1BA5F"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2F299166"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04EA5AFC"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7F7448E0"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07E895DD"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5F6D0942"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796F9E83"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6CF8EDBC"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3FA62A36"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06C5A60A"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1F415B19"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151907FD"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4527FDEB"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34D2292F"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1D3E2B0B"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0597D7E7"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6867AECF"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57FB0401"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41E59D63"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741257C4"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574DCFC5"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363FC685"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37095AF3"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10BEA43A" w14:textId="77777777" w:rsidR="00B5025D" w:rsidRPr="00B5025D" w:rsidRDefault="00B5025D" w:rsidP="006D2C11">
      <w:pPr>
        <w:spacing w:after="0" w:line="240" w:lineRule="auto"/>
        <w:ind w:right="-1"/>
        <w:jc w:val="right"/>
        <w:rPr>
          <w:rFonts w:ascii="Times New Roman" w:hAnsi="Times New Roman"/>
          <w:spacing w:val="-6"/>
          <w:sz w:val="24"/>
          <w:szCs w:val="24"/>
        </w:rPr>
      </w:pPr>
    </w:p>
    <w:p w14:paraId="287EE2D1" w14:textId="7CF2FC1B" w:rsidR="00A6699C" w:rsidRPr="00B5025D" w:rsidRDefault="004B7D1A" w:rsidP="006D2C11">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lastRenderedPageBreak/>
        <w:t>Приложение № 1</w:t>
      </w:r>
    </w:p>
    <w:p w14:paraId="26D02AF1" w14:textId="77777777" w:rsidR="00A6699C" w:rsidRPr="00B5025D" w:rsidRDefault="004B7D1A" w:rsidP="006D2C11">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t>к Регламенту</w:t>
      </w:r>
    </w:p>
    <w:p w14:paraId="1B0C302D" w14:textId="77777777" w:rsidR="00A6699C" w:rsidRPr="00B5025D" w:rsidRDefault="00A6699C" w:rsidP="006D2C11">
      <w:pPr>
        <w:spacing w:after="0" w:line="240" w:lineRule="auto"/>
        <w:ind w:right="-1" w:firstLine="567"/>
        <w:jc w:val="both"/>
        <w:rPr>
          <w:rFonts w:ascii="Times New Roman" w:hAnsi="Times New Roman"/>
          <w:spacing w:val="-6"/>
          <w:sz w:val="24"/>
          <w:szCs w:val="24"/>
        </w:rPr>
      </w:pPr>
    </w:p>
    <w:p w14:paraId="3DA0F2E8" w14:textId="77777777" w:rsidR="00A6699C" w:rsidRPr="00B5025D" w:rsidRDefault="004B7D1A" w:rsidP="006D2C11">
      <w:pPr>
        <w:spacing w:after="0" w:line="240" w:lineRule="auto"/>
        <w:ind w:right="-1"/>
        <w:jc w:val="center"/>
        <w:rPr>
          <w:rFonts w:ascii="Times New Roman" w:hAnsi="Times New Roman"/>
          <w:b/>
          <w:bCs/>
          <w:spacing w:val="-6"/>
          <w:sz w:val="24"/>
          <w:szCs w:val="24"/>
        </w:rPr>
      </w:pPr>
      <w:r w:rsidRPr="00B5025D">
        <w:rPr>
          <w:rFonts w:ascii="Times New Roman" w:hAnsi="Times New Roman"/>
          <w:b/>
          <w:bCs/>
          <w:spacing w:val="-6"/>
          <w:sz w:val="24"/>
          <w:szCs w:val="24"/>
        </w:rPr>
        <w:t xml:space="preserve">ПЕРЕЧЕНЬ УСЛОВНЫХ ОБОЗНАЧЕНИЙ И СОКРАЩЕНИЙ </w:t>
      </w:r>
    </w:p>
    <w:p w14:paraId="62938FD6" w14:textId="77777777" w:rsidR="00A6699C" w:rsidRPr="00B5025D" w:rsidRDefault="00A6699C" w:rsidP="006D2C11">
      <w:pPr>
        <w:spacing w:after="0" w:line="240" w:lineRule="auto"/>
        <w:ind w:right="-1" w:firstLine="567"/>
        <w:jc w:val="both"/>
        <w:rPr>
          <w:rFonts w:ascii="Times New Roman" w:hAnsi="Times New Roman"/>
          <w:bCs/>
          <w:i/>
          <w:spacing w:val="-6"/>
          <w:sz w:val="24"/>
          <w:szCs w:val="24"/>
        </w:rPr>
      </w:pPr>
    </w:p>
    <w:p w14:paraId="5201F19D" w14:textId="1B7BCA54" w:rsidR="00A6699C" w:rsidRPr="00B5025D" w:rsidRDefault="004B7D1A">
      <w:pPr>
        <w:pStyle w:val="afc"/>
        <w:numPr>
          <w:ilvl w:val="0"/>
          <w:numId w:val="8"/>
        </w:numPr>
        <w:spacing w:after="0" w:line="240" w:lineRule="auto"/>
        <w:ind w:left="0" w:right="-1" w:firstLine="567"/>
        <w:jc w:val="both"/>
        <w:rPr>
          <w:rFonts w:ascii="Times New Roman" w:hAnsi="Times New Roman"/>
          <w:spacing w:val="1"/>
          <w:sz w:val="24"/>
          <w:szCs w:val="24"/>
        </w:rPr>
      </w:pPr>
      <w:r w:rsidRPr="00B5025D">
        <w:rPr>
          <w:rFonts w:ascii="Times New Roman" w:hAnsi="Times New Roman"/>
          <w:spacing w:val="1"/>
          <w:sz w:val="24"/>
          <w:szCs w:val="24"/>
        </w:rPr>
        <w:t>Портал государственных и муниципальных услуг Республики Татарстан (</w:t>
      </w:r>
      <w:r w:rsidR="006D2C11" w:rsidRPr="00B5025D">
        <w:rPr>
          <w:rFonts w:ascii="Times New Roman" w:hAnsi="Times New Roman"/>
          <w:spacing w:val="1"/>
          <w:sz w:val="24"/>
          <w:szCs w:val="24"/>
        </w:rPr>
        <w:t>https://uslugi.tatarstan.ru/) –</w:t>
      </w:r>
      <w:r w:rsidRPr="00B5025D">
        <w:rPr>
          <w:rFonts w:ascii="Times New Roman" w:hAnsi="Times New Roman"/>
          <w:spacing w:val="1"/>
          <w:sz w:val="24"/>
          <w:szCs w:val="24"/>
        </w:rPr>
        <w:t xml:space="preserve"> Республиканский портал; </w:t>
      </w:r>
    </w:p>
    <w:p w14:paraId="2F9EEAF4" w14:textId="77777777" w:rsidR="00A6699C" w:rsidRPr="00B5025D" w:rsidRDefault="004B7D1A">
      <w:pPr>
        <w:pStyle w:val="afc"/>
        <w:numPr>
          <w:ilvl w:val="0"/>
          <w:numId w:val="8"/>
        </w:numPr>
        <w:spacing w:after="0" w:line="240" w:lineRule="auto"/>
        <w:ind w:left="0" w:right="-1" w:firstLine="567"/>
        <w:jc w:val="both"/>
        <w:rPr>
          <w:rFonts w:ascii="Times New Roman" w:hAnsi="Times New Roman"/>
          <w:spacing w:val="1"/>
          <w:sz w:val="24"/>
          <w:szCs w:val="24"/>
        </w:rPr>
      </w:pPr>
      <w:r w:rsidRPr="00B5025D">
        <w:rPr>
          <w:rFonts w:ascii="Times New Roman" w:hAnsi="Times New Roman"/>
          <w:spacing w:val="1"/>
          <w:sz w:val="24"/>
          <w:szCs w:val="24"/>
        </w:rPr>
        <w:t>Единый портале государственных и муниципальных услуг (функций) (https:// www.gosuslugi.ru/) – Единый портал;</w:t>
      </w:r>
    </w:p>
    <w:p w14:paraId="7EA86116" w14:textId="77777777" w:rsidR="00A6699C" w:rsidRPr="00B5025D" w:rsidRDefault="004B7D1A">
      <w:pPr>
        <w:pStyle w:val="afc"/>
        <w:numPr>
          <w:ilvl w:val="0"/>
          <w:numId w:val="8"/>
        </w:numPr>
        <w:spacing w:after="0" w:line="240" w:lineRule="auto"/>
        <w:ind w:left="0" w:right="-1" w:firstLine="567"/>
        <w:jc w:val="both"/>
        <w:rPr>
          <w:rFonts w:ascii="Times New Roman" w:hAnsi="Times New Roman"/>
          <w:spacing w:val="-6"/>
          <w:sz w:val="24"/>
          <w:szCs w:val="24"/>
        </w:rPr>
      </w:pPr>
      <w:r w:rsidRPr="00B5025D">
        <w:rPr>
          <w:rFonts w:ascii="Times New Roman" w:hAnsi="Times New Roman"/>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
    <w:p w14:paraId="66B262CD" w14:textId="77777777" w:rsidR="006D2C11" w:rsidRPr="00B5025D" w:rsidRDefault="006D2C11">
      <w:pPr>
        <w:pStyle w:val="afc"/>
        <w:numPr>
          <w:ilvl w:val="0"/>
          <w:numId w:val="8"/>
        </w:numPr>
        <w:spacing w:after="0" w:line="240" w:lineRule="auto"/>
        <w:ind w:left="0" w:right="-1" w:firstLine="567"/>
        <w:jc w:val="both"/>
        <w:rPr>
          <w:rFonts w:ascii="Times New Roman" w:hAnsi="Times New Roman"/>
          <w:spacing w:val="1"/>
          <w:sz w:val="24"/>
          <w:szCs w:val="24"/>
        </w:rPr>
      </w:pPr>
      <w:r w:rsidRPr="00B5025D">
        <w:rPr>
          <w:rFonts w:ascii="Times New Roman" w:hAnsi="Times New Roman"/>
          <w:spacing w:val="1"/>
          <w:sz w:val="24"/>
          <w:szCs w:val="24"/>
        </w:rPr>
        <w:t>Исполнительный комитет Нижнекамского муниципального района Республики Татарстан – Исполком;</w:t>
      </w:r>
    </w:p>
    <w:p w14:paraId="1CA19004" w14:textId="648533CD" w:rsidR="00A6699C" w:rsidRPr="00B5025D" w:rsidRDefault="006D2C11">
      <w:pPr>
        <w:pStyle w:val="afc"/>
        <w:numPr>
          <w:ilvl w:val="0"/>
          <w:numId w:val="8"/>
        </w:numPr>
        <w:spacing w:after="0" w:line="240" w:lineRule="auto"/>
        <w:ind w:left="0" w:right="-1" w:firstLine="567"/>
        <w:jc w:val="both"/>
        <w:rPr>
          <w:rFonts w:ascii="Times New Roman" w:hAnsi="Times New Roman"/>
          <w:bCs/>
          <w:i/>
          <w:spacing w:val="-6"/>
          <w:sz w:val="24"/>
          <w:szCs w:val="24"/>
        </w:rPr>
      </w:pPr>
      <w:r w:rsidRPr="00B5025D">
        <w:rPr>
          <w:rFonts w:ascii="Times New Roman" w:hAnsi="Times New Roman"/>
          <w:spacing w:val="1"/>
          <w:sz w:val="24"/>
          <w:szCs w:val="24"/>
        </w:rPr>
        <w:t>Управление – МКУ «Управление земельных и имущественных отношений Нижнекамского муниципального района Республики Татарстан»</w:t>
      </w:r>
    </w:p>
    <w:p w14:paraId="7D1EA937" w14:textId="77777777" w:rsidR="00A6699C" w:rsidRPr="00B5025D" w:rsidRDefault="004B7D1A">
      <w:pPr>
        <w:pStyle w:val="afc"/>
        <w:numPr>
          <w:ilvl w:val="0"/>
          <w:numId w:val="8"/>
        </w:numPr>
        <w:spacing w:after="0" w:line="240" w:lineRule="auto"/>
        <w:ind w:left="0" w:right="-1" w:firstLine="567"/>
        <w:jc w:val="both"/>
        <w:rPr>
          <w:rFonts w:ascii="Times New Roman" w:hAnsi="Times New Roman"/>
          <w:bCs/>
          <w:i/>
          <w:spacing w:val="-6"/>
          <w:sz w:val="24"/>
          <w:szCs w:val="24"/>
        </w:rPr>
      </w:pPr>
      <w:r w:rsidRPr="00B5025D">
        <w:rPr>
          <w:rFonts w:ascii="Times New Roman" w:hAnsi="Times New Roman"/>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14:paraId="1C4E92ED"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0D674FF7"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4F735D3E"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17CCFB4D"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DD18267"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5984838E"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4BB7CC21"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651EFD41"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70E69CB3"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5A16630E"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7E2FCCF"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4A095A2E"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63D56D67"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0DD2E854"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6F27A52C"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5EF86DD6"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7B9A9776"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74B17935"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5783E375"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79B9ED6C"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6CD633FB"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709505D0"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00CF07B"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B725229"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5BC6C091"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72D65410"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363DE67"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4957E12C"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4BB5D60D"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7F78E65B"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5A06E535"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28ED59E2"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2DBF7298"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1204E8C1"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03380674"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4B6620F6" w14:textId="6161E26B" w:rsidR="00A6699C" w:rsidRPr="00B5025D" w:rsidRDefault="004B7D1A" w:rsidP="006D2C11">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lastRenderedPageBreak/>
        <w:t>Приложение № 2</w:t>
      </w:r>
    </w:p>
    <w:p w14:paraId="280B5E40" w14:textId="77777777" w:rsidR="00A6699C" w:rsidRPr="00B5025D" w:rsidRDefault="004B7D1A" w:rsidP="006D2C11">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t>к Регламенту</w:t>
      </w:r>
    </w:p>
    <w:p w14:paraId="572B91C5"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3D840836" w14:textId="77777777" w:rsidR="00A6699C" w:rsidRPr="00B5025D" w:rsidRDefault="004B7D1A" w:rsidP="006D2C11">
      <w:pPr>
        <w:spacing w:after="0" w:line="240" w:lineRule="auto"/>
        <w:ind w:right="-1"/>
        <w:jc w:val="center"/>
        <w:rPr>
          <w:rFonts w:ascii="Times New Roman" w:hAnsi="Times New Roman"/>
          <w:b/>
          <w:bCs/>
          <w:spacing w:val="-6"/>
          <w:sz w:val="24"/>
          <w:szCs w:val="24"/>
        </w:rPr>
      </w:pPr>
      <w:r w:rsidRPr="00B5025D">
        <w:rPr>
          <w:rFonts w:ascii="Times New Roman" w:hAnsi="Times New Roman"/>
          <w:b/>
          <w:bCs/>
          <w:spacing w:val="-6"/>
          <w:sz w:val="24"/>
          <w:szCs w:val="24"/>
        </w:rPr>
        <w:t>Идентификаторы категорий (признаков) заявителей</w:t>
      </w:r>
    </w:p>
    <w:p w14:paraId="0D3BCAB3" w14:textId="77777777" w:rsidR="00A6699C" w:rsidRPr="00B5025D" w:rsidRDefault="00A6699C">
      <w:pPr>
        <w:spacing w:after="0" w:line="240" w:lineRule="auto"/>
        <w:ind w:right="-1" w:firstLine="709"/>
        <w:jc w:val="right"/>
        <w:rPr>
          <w:rFonts w:ascii="Times New Roman" w:hAnsi="Times New Roman"/>
          <w:spacing w:val="-6"/>
          <w:sz w:val="24"/>
          <w:szCs w:val="24"/>
        </w:rPr>
      </w:pPr>
    </w:p>
    <w:tbl>
      <w:tblPr>
        <w:tblStyle w:val="afd"/>
        <w:tblW w:w="0" w:type="auto"/>
        <w:tblLayout w:type="fixed"/>
        <w:tblLook w:val="04A0" w:firstRow="1" w:lastRow="0" w:firstColumn="1" w:lastColumn="0" w:noHBand="0" w:noVBand="1"/>
      </w:tblPr>
      <w:tblGrid>
        <w:gridCol w:w="567"/>
        <w:gridCol w:w="3118"/>
        <w:gridCol w:w="3757"/>
        <w:gridCol w:w="2480"/>
      </w:tblGrid>
      <w:tr w:rsidR="00B5025D" w:rsidRPr="00B5025D" w14:paraId="5D4AB5C0" w14:textId="77777777">
        <w:tc>
          <w:tcPr>
            <w:tcW w:w="567" w:type="dxa"/>
          </w:tcPr>
          <w:p w14:paraId="49DBE8A7"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w:t>
            </w:r>
          </w:p>
        </w:tc>
        <w:tc>
          <w:tcPr>
            <w:tcW w:w="3118" w:type="dxa"/>
          </w:tcPr>
          <w:p w14:paraId="14792E48"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Результат предоставления услуги</w:t>
            </w:r>
          </w:p>
        </w:tc>
        <w:tc>
          <w:tcPr>
            <w:tcW w:w="3757" w:type="dxa"/>
          </w:tcPr>
          <w:p w14:paraId="07F12AF2"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Наименование отдельного признака заявителя</w:t>
            </w:r>
          </w:p>
        </w:tc>
        <w:tc>
          <w:tcPr>
            <w:tcW w:w="2480" w:type="dxa"/>
          </w:tcPr>
          <w:p w14:paraId="4A092E86"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Идентификатор отдельного признака заявителей</w:t>
            </w:r>
          </w:p>
        </w:tc>
      </w:tr>
      <w:tr w:rsidR="00B5025D" w:rsidRPr="00B5025D" w14:paraId="5111CF95" w14:textId="77777777">
        <w:tc>
          <w:tcPr>
            <w:tcW w:w="567" w:type="dxa"/>
          </w:tcPr>
          <w:p w14:paraId="162B763F"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1</w:t>
            </w:r>
          </w:p>
        </w:tc>
        <w:tc>
          <w:tcPr>
            <w:tcW w:w="3118" w:type="dxa"/>
            <w:vMerge w:val="restart"/>
            <w:vAlign w:val="center"/>
          </w:tcPr>
          <w:p w14:paraId="1C640D28" w14:textId="77777777" w:rsidR="00A6699C" w:rsidRPr="00B5025D" w:rsidRDefault="004B7D1A">
            <w:pPr>
              <w:spacing w:after="0" w:line="240" w:lineRule="auto"/>
              <w:jc w:val="center"/>
              <w:rPr>
                <w:rFonts w:ascii="Times New Roman" w:hAnsi="Times New Roman"/>
                <w:spacing w:val="-6"/>
                <w:sz w:val="24"/>
                <w:szCs w:val="24"/>
              </w:rPr>
            </w:pPr>
            <w:r w:rsidRPr="00B5025D">
              <w:rPr>
                <w:rFonts w:ascii="Times New Roman" w:hAnsi="Times New Roman"/>
                <w:sz w:val="24"/>
                <w:szCs w:val="24"/>
              </w:rPr>
              <w:t>Решение о предоставлении земельного участка в собственность бесплатно</w:t>
            </w:r>
          </w:p>
          <w:p w14:paraId="455968D6" w14:textId="77777777" w:rsidR="00A6699C" w:rsidRPr="00B5025D" w:rsidRDefault="00A6699C">
            <w:pPr>
              <w:jc w:val="center"/>
              <w:rPr>
                <w:sz w:val="24"/>
                <w:szCs w:val="24"/>
              </w:rPr>
            </w:pPr>
          </w:p>
          <w:p w14:paraId="1217A127" w14:textId="77777777" w:rsidR="00A6699C" w:rsidRPr="00B5025D" w:rsidRDefault="00A6699C">
            <w:pPr>
              <w:jc w:val="center"/>
              <w:rPr>
                <w:sz w:val="24"/>
                <w:szCs w:val="24"/>
              </w:rPr>
            </w:pPr>
          </w:p>
          <w:p w14:paraId="2F8E0C9E" w14:textId="77777777" w:rsidR="00A6699C" w:rsidRPr="00B5025D" w:rsidRDefault="00A6699C">
            <w:pPr>
              <w:jc w:val="center"/>
              <w:rPr>
                <w:sz w:val="24"/>
                <w:szCs w:val="24"/>
              </w:rPr>
            </w:pPr>
          </w:p>
          <w:p w14:paraId="7786CCC2" w14:textId="77777777" w:rsidR="00A6699C" w:rsidRPr="00B5025D" w:rsidRDefault="00A6699C">
            <w:pPr>
              <w:rPr>
                <w:sz w:val="24"/>
                <w:szCs w:val="24"/>
              </w:rPr>
            </w:pPr>
          </w:p>
          <w:p w14:paraId="096A13A2" w14:textId="77777777" w:rsidR="00A6699C" w:rsidRPr="00B5025D" w:rsidRDefault="00A6699C">
            <w:pPr>
              <w:rPr>
                <w:sz w:val="24"/>
                <w:szCs w:val="24"/>
              </w:rPr>
            </w:pPr>
          </w:p>
        </w:tc>
        <w:tc>
          <w:tcPr>
            <w:tcW w:w="3757" w:type="dxa"/>
          </w:tcPr>
          <w:p w14:paraId="457FE9B8" w14:textId="1AE7DDC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 xml:space="preserve">Отдельные категории граждан, устанавливаемые законом </w:t>
            </w:r>
            <w:r w:rsidR="006D2C11" w:rsidRPr="00B5025D">
              <w:rPr>
                <w:rFonts w:ascii="Times New Roman" w:hAnsi="Times New Roman"/>
                <w:spacing w:val="-6"/>
                <w:sz w:val="24"/>
                <w:szCs w:val="24"/>
              </w:rPr>
              <w:t>субъекта Российской Федерации,</w:t>
            </w:r>
            <w:r w:rsidRPr="00B5025D">
              <w:rPr>
                <w:rFonts w:ascii="Times New Roman" w:hAnsi="Times New Roman"/>
                <w:spacing w:val="-6"/>
                <w:sz w:val="24"/>
                <w:szCs w:val="24"/>
              </w:rPr>
              <w:t xml:space="preserve">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480" w:type="dxa"/>
          </w:tcPr>
          <w:p w14:paraId="573616B4"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1А</w:t>
            </w:r>
          </w:p>
        </w:tc>
      </w:tr>
      <w:tr w:rsidR="00B5025D" w:rsidRPr="00B5025D" w14:paraId="78D7FC6C" w14:textId="77777777">
        <w:tc>
          <w:tcPr>
            <w:tcW w:w="567" w:type="dxa"/>
          </w:tcPr>
          <w:p w14:paraId="335558F4"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2</w:t>
            </w:r>
          </w:p>
        </w:tc>
        <w:tc>
          <w:tcPr>
            <w:tcW w:w="3118" w:type="dxa"/>
            <w:vMerge/>
          </w:tcPr>
          <w:p w14:paraId="6C42499A" w14:textId="77777777" w:rsidR="00A6699C" w:rsidRPr="00B5025D" w:rsidRDefault="00A6699C">
            <w:pPr>
              <w:rPr>
                <w:sz w:val="24"/>
                <w:szCs w:val="24"/>
              </w:rPr>
            </w:pPr>
          </w:p>
        </w:tc>
        <w:tc>
          <w:tcPr>
            <w:tcW w:w="3757" w:type="dxa"/>
          </w:tcPr>
          <w:p w14:paraId="460E854B"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480" w:type="dxa"/>
          </w:tcPr>
          <w:p w14:paraId="361C5AE6"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2А</w:t>
            </w:r>
          </w:p>
        </w:tc>
      </w:tr>
      <w:tr w:rsidR="00B5025D" w:rsidRPr="00B5025D" w14:paraId="09A1476A" w14:textId="77777777">
        <w:tc>
          <w:tcPr>
            <w:tcW w:w="567" w:type="dxa"/>
          </w:tcPr>
          <w:p w14:paraId="10FBB765"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3</w:t>
            </w:r>
          </w:p>
        </w:tc>
        <w:tc>
          <w:tcPr>
            <w:tcW w:w="3118" w:type="dxa"/>
            <w:vMerge/>
          </w:tcPr>
          <w:p w14:paraId="23B7506B" w14:textId="77777777" w:rsidR="00A6699C" w:rsidRPr="00B5025D" w:rsidRDefault="00A6699C">
            <w:pPr>
              <w:rPr>
                <w:sz w:val="24"/>
                <w:szCs w:val="24"/>
              </w:rPr>
            </w:pPr>
          </w:p>
        </w:tc>
        <w:tc>
          <w:tcPr>
            <w:tcW w:w="3757" w:type="dxa"/>
          </w:tcPr>
          <w:p w14:paraId="4A94F196" w14:textId="5AA3AC58"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80" w:type="dxa"/>
          </w:tcPr>
          <w:p w14:paraId="4F04E3BA"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3А</w:t>
            </w:r>
          </w:p>
        </w:tc>
      </w:tr>
      <w:tr w:rsidR="00B5025D" w:rsidRPr="00B5025D" w14:paraId="0A231E7E" w14:textId="77777777">
        <w:tc>
          <w:tcPr>
            <w:tcW w:w="567" w:type="dxa"/>
          </w:tcPr>
          <w:p w14:paraId="0B3D761E"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4</w:t>
            </w:r>
          </w:p>
        </w:tc>
        <w:tc>
          <w:tcPr>
            <w:tcW w:w="3118" w:type="dxa"/>
            <w:vMerge/>
          </w:tcPr>
          <w:p w14:paraId="4FE910C0" w14:textId="77777777" w:rsidR="00A6699C" w:rsidRPr="00B5025D" w:rsidRDefault="00A6699C">
            <w:pPr>
              <w:rPr>
                <w:sz w:val="24"/>
                <w:szCs w:val="24"/>
              </w:rPr>
            </w:pPr>
          </w:p>
        </w:tc>
        <w:tc>
          <w:tcPr>
            <w:tcW w:w="3757" w:type="dxa"/>
          </w:tcPr>
          <w:p w14:paraId="3B3463E7" w14:textId="088FA678"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480" w:type="dxa"/>
          </w:tcPr>
          <w:p w14:paraId="63E959B3"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4А</w:t>
            </w:r>
          </w:p>
        </w:tc>
      </w:tr>
      <w:tr w:rsidR="00B5025D" w:rsidRPr="00B5025D" w14:paraId="5BC696C3" w14:textId="77777777">
        <w:trPr>
          <w:trHeight w:val="322"/>
        </w:trPr>
        <w:tc>
          <w:tcPr>
            <w:tcW w:w="567" w:type="dxa"/>
            <w:vMerge w:val="restart"/>
          </w:tcPr>
          <w:p w14:paraId="58DEBCEF" w14:textId="657E1101"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5</w:t>
            </w:r>
          </w:p>
        </w:tc>
        <w:tc>
          <w:tcPr>
            <w:tcW w:w="3118" w:type="dxa"/>
            <w:vMerge/>
          </w:tcPr>
          <w:p w14:paraId="7403062C" w14:textId="77777777" w:rsidR="00A6699C" w:rsidRPr="00B5025D" w:rsidRDefault="00A6699C">
            <w:pPr>
              <w:rPr>
                <w:sz w:val="24"/>
                <w:szCs w:val="24"/>
              </w:rPr>
            </w:pPr>
          </w:p>
        </w:tc>
        <w:tc>
          <w:tcPr>
            <w:tcW w:w="3757" w:type="dxa"/>
            <w:vMerge w:val="restart"/>
          </w:tcPr>
          <w:p w14:paraId="3310AEA9"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Лицо, уполномоченное на подачу заявления решением общего собрания членов СНТ или ОНТ</w:t>
            </w:r>
          </w:p>
        </w:tc>
        <w:tc>
          <w:tcPr>
            <w:tcW w:w="2480" w:type="dxa"/>
            <w:vMerge w:val="restart"/>
          </w:tcPr>
          <w:p w14:paraId="220959CB" w14:textId="4EC050C7"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5А</w:t>
            </w:r>
          </w:p>
        </w:tc>
      </w:tr>
      <w:tr w:rsidR="00B5025D" w:rsidRPr="00B5025D" w14:paraId="45E0B96D" w14:textId="77777777">
        <w:trPr>
          <w:trHeight w:val="322"/>
        </w:trPr>
        <w:tc>
          <w:tcPr>
            <w:tcW w:w="567" w:type="dxa"/>
            <w:vMerge w:val="restart"/>
          </w:tcPr>
          <w:p w14:paraId="6C92A4C2" w14:textId="6FDC781C"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6</w:t>
            </w:r>
          </w:p>
        </w:tc>
        <w:tc>
          <w:tcPr>
            <w:tcW w:w="3118" w:type="dxa"/>
            <w:vMerge/>
          </w:tcPr>
          <w:p w14:paraId="50C79239" w14:textId="77777777" w:rsidR="00A6699C" w:rsidRPr="00B5025D" w:rsidRDefault="00A6699C">
            <w:pPr>
              <w:rPr>
                <w:sz w:val="24"/>
                <w:szCs w:val="24"/>
              </w:rPr>
            </w:pPr>
          </w:p>
        </w:tc>
        <w:tc>
          <w:tcPr>
            <w:tcW w:w="3757" w:type="dxa"/>
            <w:vMerge w:val="restart"/>
          </w:tcPr>
          <w:p w14:paraId="13417657"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480" w:type="dxa"/>
            <w:vMerge w:val="restart"/>
          </w:tcPr>
          <w:p w14:paraId="5165B515" w14:textId="6ECAA9AE"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6А</w:t>
            </w:r>
          </w:p>
        </w:tc>
      </w:tr>
      <w:tr w:rsidR="00B5025D" w:rsidRPr="00B5025D" w14:paraId="4FC9B2E4" w14:textId="77777777">
        <w:trPr>
          <w:trHeight w:val="322"/>
        </w:trPr>
        <w:tc>
          <w:tcPr>
            <w:tcW w:w="567" w:type="dxa"/>
            <w:vMerge w:val="restart"/>
          </w:tcPr>
          <w:p w14:paraId="5936596C" w14:textId="77F8CCC5"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7</w:t>
            </w:r>
          </w:p>
        </w:tc>
        <w:tc>
          <w:tcPr>
            <w:tcW w:w="3118" w:type="dxa"/>
            <w:vMerge/>
          </w:tcPr>
          <w:p w14:paraId="15116160" w14:textId="77777777" w:rsidR="00A6699C" w:rsidRPr="00B5025D" w:rsidRDefault="00A6699C">
            <w:pPr>
              <w:rPr>
                <w:sz w:val="24"/>
                <w:szCs w:val="24"/>
              </w:rPr>
            </w:pPr>
          </w:p>
        </w:tc>
        <w:tc>
          <w:tcPr>
            <w:tcW w:w="3757" w:type="dxa"/>
            <w:vMerge w:val="restart"/>
          </w:tcPr>
          <w:p w14:paraId="56D14AE2"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w:t>
            </w:r>
            <w:r w:rsidRPr="00B5025D">
              <w:rPr>
                <w:rFonts w:ascii="Times New Roman" w:hAnsi="Times New Roman"/>
                <w:spacing w:val="-6"/>
                <w:sz w:val="24"/>
                <w:szCs w:val="24"/>
              </w:rPr>
              <w:lastRenderedPageBreak/>
              <w:t>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80" w:type="dxa"/>
            <w:vMerge w:val="restart"/>
          </w:tcPr>
          <w:p w14:paraId="3632A3FB" w14:textId="7B707112"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lastRenderedPageBreak/>
              <w:t>7А</w:t>
            </w:r>
          </w:p>
        </w:tc>
      </w:tr>
      <w:tr w:rsidR="00A6699C" w:rsidRPr="00B5025D" w14:paraId="06E9757C" w14:textId="77777777">
        <w:trPr>
          <w:trHeight w:val="322"/>
        </w:trPr>
        <w:tc>
          <w:tcPr>
            <w:tcW w:w="567" w:type="dxa"/>
            <w:vMerge w:val="restart"/>
          </w:tcPr>
          <w:p w14:paraId="07E0C573" w14:textId="23AEC21B"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8</w:t>
            </w:r>
          </w:p>
        </w:tc>
        <w:tc>
          <w:tcPr>
            <w:tcW w:w="3118" w:type="dxa"/>
            <w:vMerge/>
          </w:tcPr>
          <w:p w14:paraId="5503807A" w14:textId="77777777" w:rsidR="00A6699C" w:rsidRPr="00B5025D" w:rsidRDefault="00A6699C">
            <w:pPr>
              <w:rPr>
                <w:sz w:val="24"/>
                <w:szCs w:val="24"/>
              </w:rPr>
            </w:pPr>
          </w:p>
        </w:tc>
        <w:tc>
          <w:tcPr>
            <w:tcW w:w="3757" w:type="dxa"/>
            <w:vMerge w:val="restart"/>
          </w:tcPr>
          <w:p w14:paraId="0264AEE7"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Представитель заявителя</w:t>
            </w:r>
          </w:p>
        </w:tc>
        <w:tc>
          <w:tcPr>
            <w:tcW w:w="2480" w:type="dxa"/>
            <w:vMerge w:val="restart"/>
          </w:tcPr>
          <w:p w14:paraId="6B967A94" w14:textId="3408B66B"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8А</w:t>
            </w:r>
          </w:p>
        </w:tc>
      </w:tr>
    </w:tbl>
    <w:p w14:paraId="454CC7E0"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D9CAE33"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6ED39B7D"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4700F6C2"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0B073D22"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FC0EDDC"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7AFD6852"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726D153A"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318565DF"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0E0044CC"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545D0BD3"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38C7FCFD"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40A94C6F"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4C9E44E5"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36215D90"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1933944A"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45DCE151"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73961C22"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148B32D7"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5A651176"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44DAC0F7"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355D5B61"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3CF3B225"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3DB363C8"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10490729"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2C6AA3D2"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413B38C5"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7B2725D0"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3A62EB6F"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0A82BE9D"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6065782D"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7B6CEE73"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58DEF3E9"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42F3A3F7"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706AF9D0"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4DA15A3F"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797C2775"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1EAFBB5E"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492BB35F"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3EA8A07A"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24CE9240"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196E7BC5"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0A68EB2E"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53C979C5"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11007864" w14:textId="77777777" w:rsidR="00F66667" w:rsidRPr="00B5025D" w:rsidRDefault="00F66667" w:rsidP="006D2C11">
      <w:pPr>
        <w:spacing w:after="0" w:line="240" w:lineRule="auto"/>
        <w:ind w:right="-1"/>
        <w:jc w:val="right"/>
        <w:rPr>
          <w:rFonts w:ascii="Times New Roman" w:hAnsi="Times New Roman"/>
          <w:spacing w:val="-6"/>
          <w:sz w:val="24"/>
          <w:szCs w:val="24"/>
        </w:rPr>
      </w:pPr>
    </w:p>
    <w:p w14:paraId="1771E6B8" w14:textId="73514CE9" w:rsidR="00A6699C" w:rsidRPr="00B5025D" w:rsidRDefault="004B7D1A" w:rsidP="006D2C11">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lastRenderedPageBreak/>
        <w:t>Приложение № 3</w:t>
      </w:r>
    </w:p>
    <w:p w14:paraId="07ACD380" w14:textId="77777777" w:rsidR="00A6699C" w:rsidRPr="00B5025D" w:rsidRDefault="004B7D1A" w:rsidP="006D2C11">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t>к Регламенту</w:t>
      </w:r>
    </w:p>
    <w:p w14:paraId="0C3A80E3"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3B6F3E76" w14:textId="77777777" w:rsidR="00A6699C" w:rsidRPr="00B5025D" w:rsidRDefault="004B7D1A">
      <w:pPr>
        <w:spacing w:after="0" w:line="240" w:lineRule="auto"/>
        <w:ind w:right="-1"/>
        <w:jc w:val="center"/>
        <w:rPr>
          <w:rFonts w:ascii="Times New Roman" w:hAnsi="Times New Roman"/>
          <w:sz w:val="24"/>
          <w:szCs w:val="24"/>
        </w:rPr>
      </w:pPr>
      <w:r w:rsidRPr="00B5025D">
        <w:rPr>
          <w:rFonts w:ascii="Times New Roman" w:hAnsi="Times New Roman"/>
          <w:sz w:val="24"/>
          <w:szCs w:val="24"/>
        </w:rPr>
        <w:t xml:space="preserve"> </w:t>
      </w:r>
      <w:r w:rsidRPr="00B5025D">
        <w:rPr>
          <w:rFonts w:ascii="Times New Roman" w:hAnsi="Times New Roman"/>
          <w:b/>
          <w:bCs/>
          <w:sz w:val="24"/>
          <w:szCs w:val="24"/>
        </w:rPr>
        <w:t xml:space="preserve">Исчерпывающий перечень документов, необходимых для </w:t>
      </w:r>
    </w:p>
    <w:p w14:paraId="35BBFEF9" w14:textId="77777777" w:rsidR="00A6699C" w:rsidRPr="00B5025D" w:rsidRDefault="004B7D1A">
      <w:pPr>
        <w:spacing w:after="0" w:line="240" w:lineRule="auto"/>
        <w:ind w:right="-1" w:firstLine="709"/>
        <w:jc w:val="center"/>
        <w:rPr>
          <w:rFonts w:ascii="Times New Roman" w:hAnsi="Times New Roman"/>
          <w:b/>
          <w:bCs/>
          <w:spacing w:val="-6"/>
          <w:sz w:val="24"/>
          <w:szCs w:val="24"/>
        </w:rPr>
      </w:pPr>
      <w:r w:rsidRPr="00B5025D">
        <w:rPr>
          <w:rFonts w:ascii="Times New Roman" w:hAnsi="Times New Roman"/>
          <w:b/>
          <w:bCs/>
          <w:sz w:val="24"/>
          <w:szCs w:val="24"/>
        </w:rPr>
        <w:t>предоставления Услуги</w:t>
      </w:r>
    </w:p>
    <w:p w14:paraId="08316297" w14:textId="77777777" w:rsidR="00A6699C" w:rsidRPr="00B5025D" w:rsidRDefault="00A6699C">
      <w:pPr>
        <w:spacing w:after="0" w:line="240" w:lineRule="auto"/>
        <w:ind w:right="-1" w:firstLine="709"/>
        <w:jc w:val="right"/>
        <w:rPr>
          <w:rFonts w:ascii="Times New Roman" w:hAnsi="Times New Roman"/>
          <w:spacing w:val="-6"/>
          <w:sz w:val="24"/>
          <w:szCs w:val="24"/>
        </w:rPr>
      </w:pPr>
    </w:p>
    <w:tbl>
      <w:tblPr>
        <w:tblStyle w:val="afd"/>
        <w:tblW w:w="0" w:type="auto"/>
        <w:tblLayout w:type="fixed"/>
        <w:tblLook w:val="04A0" w:firstRow="1" w:lastRow="0" w:firstColumn="1" w:lastColumn="0" w:noHBand="0" w:noVBand="1"/>
      </w:tblPr>
      <w:tblGrid>
        <w:gridCol w:w="567"/>
        <w:gridCol w:w="2268"/>
        <w:gridCol w:w="4819"/>
        <w:gridCol w:w="2268"/>
      </w:tblGrid>
      <w:tr w:rsidR="00B5025D" w:rsidRPr="00B5025D" w14:paraId="2026E77D" w14:textId="77777777">
        <w:tc>
          <w:tcPr>
            <w:tcW w:w="567" w:type="dxa"/>
          </w:tcPr>
          <w:p w14:paraId="699FDCF2" w14:textId="77777777" w:rsidR="00A6699C" w:rsidRPr="00B5025D" w:rsidRDefault="004B7D1A">
            <w:pPr>
              <w:spacing w:after="0" w:line="240" w:lineRule="auto"/>
              <w:jc w:val="center"/>
              <w:rPr>
                <w:rFonts w:ascii="Times New Roman" w:hAnsi="Times New Roman"/>
                <w:b/>
                <w:bCs/>
                <w:spacing w:val="-6"/>
                <w:sz w:val="24"/>
                <w:szCs w:val="24"/>
              </w:rPr>
            </w:pPr>
            <w:r w:rsidRPr="00B5025D">
              <w:rPr>
                <w:rFonts w:ascii="Times New Roman" w:hAnsi="Times New Roman"/>
                <w:b/>
                <w:bCs/>
                <w:spacing w:val="-6"/>
                <w:sz w:val="24"/>
                <w:szCs w:val="24"/>
              </w:rPr>
              <w:t>№</w:t>
            </w:r>
          </w:p>
        </w:tc>
        <w:tc>
          <w:tcPr>
            <w:tcW w:w="2268" w:type="dxa"/>
          </w:tcPr>
          <w:p w14:paraId="34EC228E" w14:textId="77777777" w:rsidR="00A6699C" w:rsidRPr="00B5025D" w:rsidRDefault="004B7D1A">
            <w:pPr>
              <w:spacing w:after="0" w:line="240" w:lineRule="auto"/>
              <w:jc w:val="center"/>
              <w:rPr>
                <w:rFonts w:ascii="Times New Roman" w:hAnsi="Times New Roman"/>
                <w:b/>
                <w:bCs/>
                <w:spacing w:val="-6"/>
                <w:sz w:val="24"/>
                <w:szCs w:val="24"/>
              </w:rPr>
            </w:pPr>
            <w:r w:rsidRPr="00B5025D">
              <w:rPr>
                <w:rFonts w:ascii="Times New Roman" w:hAnsi="Times New Roman"/>
                <w:b/>
                <w:bCs/>
                <w:spacing w:val="-6"/>
                <w:sz w:val="24"/>
                <w:szCs w:val="24"/>
              </w:rPr>
              <w:t>Идентификатор</w:t>
            </w:r>
          </w:p>
        </w:tc>
        <w:tc>
          <w:tcPr>
            <w:tcW w:w="4819" w:type="dxa"/>
          </w:tcPr>
          <w:p w14:paraId="61F677FA" w14:textId="5E1B8CEB" w:rsidR="00A6699C" w:rsidRPr="00B5025D" w:rsidRDefault="004B7D1A">
            <w:pPr>
              <w:spacing w:after="0" w:line="240" w:lineRule="auto"/>
              <w:jc w:val="center"/>
              <w:rPr>
                <w:rFonts w:ascii="Times New Roman" w:hAnsi="Times New Roman"/>
                <w:b/>
                <w:bCs/>
                <w:spacing w:val="-6"/>
                <w:sz w:val="24"/>
                <w:szCs w:val="24"/>
              </w:rPr>
            </w:pPr>
            <w:r w:rsidRPr="00B5025D">
              <w:rPr>
                <w:rFonts w:ascii="Times New Roman" w:hAnsi="Times New Roman"/>
                <w:b/>
                <w:bCs/>
                <w:spacing w:val="-6"/>
                <w:sz w:val="24"/>
                <w:szCs w:val="24"/>
              </w:rPr>
              <w:t xml:space="preserve">Расшифровка видов </w:t>
            </w:r>
            <w:r w:rsidR="006D2C11" w:rsidRPr="00B5025D">
              <w:rPr>
                <w:rFonts w:ascii="Times New Roman" w:hAnsi="Times New Roman"/>
                <w:b/>
                <w:bCs/>
                <w:spacing w:val="-6"/>
                <w:sz w:val="24"/>
                <w:szCs w:val="24"/>
              </w:rPr>
              <w:t>документов,</w:t>
            </w:r>
            <w:r w:rsidRPr="00B5025D">
              <w:rPr>
                <w:rFonts w:ascii="Times New Roman" w:hAnsi="Times New Roman"/>
                <w:b/>
                <w:bCs/>
                <w:spacing w:val="-6"/>
                <w:sz w:val="24"/>
                <w:szCs w:val="24"/>
              </w:rPr>
              <w:t xml:space="preserve"> предоставляемых заявителем, кол-во документов из группы</w:t>
            </w:r>
          </w:p>
        </w:tc>
        <w:tc>
          <w:tcPr>
            <w:tcW w:w="2268" w:type="dxa"/>
          </w:tcPr>
          <w:p w14:paraId="47659C38" w14:textId="77777777" w:rsidR="00A6699C" w:rsidRPr="00B5025D" w:rsidRDefault="004B7D1A">
            <w:pPr>
              <w:spacing w:after="0" w:line="240" w:lineRule="auto"/>
              <w:jc w:val="center"/>
              <w:rPr>
                <w:rFonts w:ascii="Times New Roman" w:hAnsi="Times New Roman"/>
                <w:b/>
                <w:bCs/>
                <w:spacing w:val="-6"/>
                <w:sz w:val="24"/>
                <w:szCs w:val="24"/>
              </w:rPr>
            </w:pPr>
            <w:r w:rsidRPr="00B5025D">
              <w:rPr>
                <w:rFonts w:ascii="Times New Roman" w:hAnsi="Times New Roman"/>
                <w:b/>
                <w:bCs/>
                <w:spacing w:val="-6"/>
                <w:sz w:val="24"/>
                <w:szCs w:val="24"/>
              </w:rPr>
              <w:t>Способ предоставления</w:t>
            </w:r>
          </w:p>
        </w:tc>
      </w:tr>
      <w:tr w:rsidR="00B5025D" w:rsidRPr="00B5025D" w14:paraId="71713AB6" w14:textId="77777777" w:rsidTr="00F66667">
        <w:trPr>
          <w:trHeight w:val="322"/>
        </w:trPr>
        <w:tc>
          <w:tcPr>
            <w:tcW w:w="9922" w:type="dxa"/>
            <w:gridSpan w:val="4"/>
            <w:vMerge w:val="restart"/>
          </w:tcPr>
          <w:p w14:paraId="0F8B6368" w14:textId="77777777" w:rsidR="00A6699C" w:rsidRPr="00B5025D" w:rsidRDefault="004B7D1A">
            <w:pPr>
              <w:spacing w:after="0" w:line="240" w:lineRule="auto"/>
              <w:jc w:val="center"/>
              <w:rPr>
                <w:rFonts w:ascii="Times New Roman" w:hAnsi="Times New Roman"/>
                <w:bCs/>
                <w:i/>
                <w:spacing w:val="-6"/>
                <w:sz w:val="24"/>
                <w:szCs w:val="24"/>
              </w:rPr>
            </w:pPr>
            <w:r w:rsidRPr="00B5025D">
              <w:rPr>
                <w:rFonts w:ascii="Times New Roman" w:hAnsi="Times New Roman"/>
                <w:i/>
                <w:iCs/>
                <w:sz w:val="24"/>
                <w:szCs w:val="24"/>
              </w:rPr>
              <w:t>Документы, которые заявитель должен представить самостоятельно, для предоставления Услуги</w:t>
            </w:r>
          </w:p>
        </w:tc>
      </w:tr>
      <w:tr w:rsidR="00B5025D" w:rsidRPr="00B5025D" w14:paraId="3F022E7B" w14:textId="77777777">
        <w:tc>
          <w:tcPr>
            <w:tcW w:w="567" w:type="dxa"/>
          </w:tcPr>
          <w:p w14:paraId="359134CA" w14:textId="7F2AFFBF" w:rsidR="00F66667"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1.</w:t>
            </w:r>
          </w:p>
        </w:tc>
        <w:tc>
          <w:tcPr>
            <w:tcW w:w="2268" w:type="dxa"/>
          </w:tcPr>
          <w:p w14:paraId="1EA2F570" w14:textId="663DAB8D" w:rsidR="00F66667"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1А-8А</w:t>
            </w:r>
          </w:p>
        </w:tc>
        <w:tc>
          <w:tcPr>
            <w:tcW w:w="4819" w:type="dxa"/>
          </w:tcPr>
          <w:p w14:paraId="6CAE8B2C" w14:textId="11718844" w:rsidR="00F66667"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Заявление</w:t>
            </w:r>
          </w:p>
        </w:tc>
        <w:tc>
          <w:tcPr>
            <w:tcW w:w="2268" w:type="dxa"/>
          </w:tcPr>
          <w:p w14:paraId="7F1E0DBE" w14:textId="2FAEA285" w:rsidR="00F66667"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Единый портал, Республиканский портал, МФЦ</w:t>
            </w:r>
          </w:p>
        </w:tc>
      </w:tr>
      <w:tr w:rsidR="00B5025D" w:rsidRPr="00B5025D" w14:paraId="0FB19308" w14:textId="77777777">
        <w:tc>
          <w:tcPr>
            <w:tcW w:w="567" w:type="dxa"/>
          </w:tcPr>
          <w:p w14:paraId="1FE63F39" w14:textId="7EEF4573"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2.</w:t>
            </w:r>
          </w:p>
        </w:tc>
        <w:tc>
          <w:tcPr>
            <w:tcW w:w="2268" w:type="dxa"/>
          </w:tcPr>
          <w:p w14:paraId="5F141EC9" w14:textId="2BA01EA5"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1А-8А</w:t>
            </w:r>
          </w:p>
        </w:tc>
        <w:tc>
          <w:tcPr>
            <w:tcW w:w="4819" w:type="dxa"/>
          </w:tcPr>
          <w:p w14:paraId="21EDDDE3"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Документ, удостоверяющий личность</w:t>
            </w:r>
          </w:p>
        </w:tc>
        <w:tc>
          <w:tcPr>
            <w:tcW w:w="2268" w:type="dxa"/>
          </w:tcPr>
          <w:p w14:paraId="3D661147" w14:textId="599D9770" w:rsidR="00A6699C" w:rsidRPr="00B5025D" w:rsidRDefault="006D2C11">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МФЦ</w:t>
            </w:r>
          </w:p>
        </w:tc>
      </w:tr>
      <w:tr w:rsidR="00B5025D" w:rsidRPr="00B5025D" w14:paraId="5A71E169" w14:textId="77777777">
        <w:tc>
          <w:tcPr>
            <w:tcW w:w="567" w:type="dxa"/>
          </w:tcPr>
          <w:p w14:paraId="2A626343" w14:textId="3BFA93BA"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3.</w:t>
            </w:r>
          </w:p>
        </w:tc>
        <w:tc>
          <w:tcPr>
            <w:tcW w:w="2268" w:type="dxa"/>
          </w:tcPr>
          <w:p w14:paraId="1E9370E5" w14:textId="17020C42"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 xml:space="preserve">8А </w:t>
            </w:r>
          </w:p>
        </w:tc>
        <w:tc>
          <w:tcPr>
            <w:tcW w:w="4819" w:type="dxa"/>
          </w:tcPr>
          <w:p w14:paraId="195EC9BA"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Документ, подтверждающий полномочия представителя заявителя</w:t>
            </w:r>
          </w:p>
        </w:tc>
        <w:tc>
          <w:tcPr>
            <w:tcW w:w="2268" w:type="dxa"/>
          </w:tcPr>
          <w:p w14:paraId="646D9173" w14:textId="0DC79CB3" w:rsidR="00A6699C" w:rsidRPr="00B5025D" w:rsidRDefault="006D2C11">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МФЦ</w:t>
            </w:r>
          </w:p>
        </w:tc>
      </w:tr>
      <w:tr w:rsidR="00B5025D" w:rsidRPr="00B5025D" w14:paraId="7DF64DDF" w14:textId="77777777">
        <w:tc>
          <w:tcPr>
            <w:tcW w:w="567" w:type="dxa"/>
          </w:tcPr>
          <w:p w14:paraId="5C295B23" w14:textId="0BF327A1" w:rsidR="00EB43CE" w:rsidRPr="00B5025D" w:rsidRDefault="00EB43CE">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4.</w:t>
            </w:r>
          </w:p>
        </w:tc>
        <w:tc>
          <w:tcPr>
            <w:tcW w:w="2268" w:type="dxa"/>
          </w:tcPr>
          <w:p w14:paraId="399A3DE2" w14:textId="60538B6B" w:rsidR="00EB43CE" w:rsidRPr="00B5025D" w:rsidRDefault="00EB43CE">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1А-8А</w:t>
            </w:r>
          </w:p>
        </w:tc>
        <w:tc>
          <w:tcPr>
            <w:tcW w:w="4819" w:type="dxa"/>
          </w:tcPr>
          <w:p w14:paraId="537AF3ED" w14:textId="77777777" w:rsidR="00EB43CE" w:rsidRPr="00B5025D" w:rsidRDefault="00EB43CE" w:rsidP="00EB43CE">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p>
          <w:p w14:paraId="6D44DDB7" w14:textId="2EEC9D12" w:rsidR="00EB43CE" w:rsidRPr="00B5025D" w:rsidRDefault="00EB43CE" w:rsidP="00EB43CE">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приложении № 4</w:t>
            </w:r>
          </w:p>
        </w:tc>
        <w:tc>
          <w:tcPr>
            <w:tcW w:w="2268" w:type="dxa"/>
          </w:tcPr>
          <w:p w14:paraId="05FAB4CA" w14:textId="3DD33FEA" w:rsidR="00EB43CE" w:rsidRPr="00B5025D" w:rsidRDefault="00EB43CE">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Единый портал, Республиканский портал, МФЦ</w:t>
            </w:r>
          </w:p>
        </w:tc>
      </w:tr>
      <w:tr w:rsidR="00B5025D" w:rsidRPr="00B5025D" w14:paraId="2AC301FE" w14:textId="77777777" w:rsidTr="00F66667">
        <w:trPr>
          <w:trHeight w:val="322"/>
        </w:trPr>
        <w:tc>
          <w:tcPr>
            <w:tcW w:w="9922" w:type="dxa"/>
            <w:gridSpan w:val="4"/>
          </w:tcPr>
          <w:p w14:paraId="5DE163EA" w14:textId="77777777" w:rsidR="00A6699C" w:rsidRPr="00B5025D" w:rsidRDefault="004B7D1A">
            <w:pPr>
              <w:spacing w:after="0" w:line="240" w:lineRule="auto"/>
              <w:jc w:val="center"/>
              <w:rPr>
                <w:rFonts w:ascii="Times New Roman" w:hAnsi="Times New Roman"/>
                <w:bCs/>
                <w:i/>
                <w:spacing w:val="-6"/>
                <w:sz w:val="24"/>
                <w:szCs w:val="24"/>
              </w:rPr>
            </w:pPr>
            <w:r w:rsidRPr="00B5025D">
              <w:rPr>
                <w:rFonts w:ascii="Times New Roman" w:hAnsi="Times New Roman"/>
                <w:i/>
                <w:iCs/>
                <w:sz w:val="24"/>
                <w:szCs w:val="24"/>
              </w:rPr>
              <w:t>Документы, которые заявитель вправе представить самостоятельно, для предоставления Услуги</w:t>
            </w:r>
          </w:p>
        </w:tc>
      </w:tr>
      <w:tr w:rsidR="00A6699C" w:rsidRPr="00B5025D" w14:paraId="5F482064" w14:textId="77777777">
        <w:trPr>
          <w:trHeight w:val="322"/>
        </w:trPr>
        <w:tc>
          <w:tcPr>
            <w:tcW w:w="567" w:type="dxa"/>
            <w:vMerge w:val="restart"/>
          </w:tcPr>
          <w:p w14:paraId="604DBCE8" w14:textId="58E6C898" w:rsidR="00A6699C" w:rsidRPr="00B5025D" w:rsidRDefault="00EB43CE">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1.</w:t>
            </w:r>
          </w:p>
        </w:tc>
        <w:tc>
          <w:tcPr>
            <w:tcW w:w="2268" w:type="dxa"/>
            <w:vMerge w:val="restart"/>
          </w:tcPr>
          <w:p w14:paraId="2154EF84" w14:textId="5ACA1132" w:rsidR="00A6699C" w:rsidRPr="00B5025D" w:rsidRDefault="00F66667">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1А-8А</w:t>
            </w:r>
          </w:p>
          <w:p w14:paraId="52756F9F" w14:textId="77777777" w:rsidR="00A6699C" w:rsidRPr="00B5025D" w:rsidRDefault="00A6699C">
            <w:pPr>
              <w:spacing w:after="0" w:line="240" w:lineRule="auto"/>
              <w:jc w:val="both"/>
              <w:rPr>
                <w:rFonts w:ascii="Times New Roman" w:hAnsi="Times New Roman"/>
                <w:spacing w:val="-6"/>
                <w:sz w:val="24"/>
                <w:szCs w:val="24"/>
              </w:rPr>
            </w:pPr>
          </w:p>
          <w:p w14:paraId="7E480A57" w14:textId="77777777" w:rsidR="00A6699C" w:rsidRPr="00B5025D" w:rsidRDefault="00A6699C">
            <w:pPr>
              <w:spacing w:after="0" w:line="240" w:lineRule="auto"/>
              <w:jc w:val="both"/>
              <w:rPr>
                <w:rFonts w:ascii="Times New Roman" w:hAnsi="Times New Roman"/>
                <w:spacing w:val="-6"/>
                <w:sz w:val="24"/>
                <w:szCs w:val="24"/>
              </w:rPr>
            </w:pPr>
          </w:p>
        </w:tc>
        <w:tc>
          <w:tcPr>
            <w:tcW w:w="4819" w:type="dxa"/>
            <w:vMerge w:val="restart"/>
          </w:tcPr>
          <w:p w14:paraId="2CC194CE"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268" w:type="dxa"/>
            <w:vMerge w:val="restart"/>
          </w:tcPr>
          <w:p w14:paraId="71BC48F7" w14:textId="6C47D962" w:rsidR="00A6699C" w:rsidRPr="00B5025D" w:rsidRDefault="00EB43CE">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 xml:space="preserve">Единый портал, Республиканский портал, МФЦ </w:t>
            </w:r>
          </w:p>
        </w:tc>
      </w:tr>
    </w:tbl>
    <w:p w14:paraId="6D0F957C"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09E6AB3D"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7143F9EE"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57D81732"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17FEBD32"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2ACED73"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5F1E16CA"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05D1E33"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F5C43B3"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019DF436"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23AE685A"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74E60907"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37F5500F"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590D3114"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6A20C01A"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05769E9C" w14:textId="77777777" w:rsidR="00A6699C" w:rsidRPr="00B5025D" w:rsidRDefault="00A6699C">
      <w:pPr>
        <w:spacing w:after="0" w:line="240" w:lineRule="auto"/>
        <w:ind w:right="-1" w:firstLine="709"/>
        <w:jc w:val="right"/>
        <w:rPr>
          <w:rFonts w:ascii="Times New Roman" w:hAnsi="Times New Roman"/>
          <w:spacing w:val="-6"/>
          <w:sz w:val="24"/>
          <w:szCs w:val="24"/>
        </w:rPr>
      </w:pPr>
    </w:p>
    <w:p w14:paraId="0C51842D"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29912BAC"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16340081"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099E44D5"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3CE69ADE" w14:textId="77777777" w:rsidR="006D2C11" w:rsidRPr="00B5025D" w:rsidRDefault="006D2C11">
      <w:pPr>
        <w:spacing w:after="0" w:line="240" w:lineRule="auto"/>
        <w:ind w:right="-1" w:firstLine="709"/>
        <w:jc w:val="right"/>
        <w:rPr>
          <w:rFonts w:ascii="Times New Roman" w:hAnsi="Times New Roman"/>
          <w:spacing w:val="-6"/>
          <w:sz w:val="24"/>
          <w:szCs w:val="24"/>
        </w:rPr>
      </w:pPr>
    </w:p>
    <w:p w14:paraId="32AF6F22" w14:textId="630E7958" w:rsidR="00A6699C" w:rsidRPr="00B5025D" w:rsidRDefault="004B7D1A" w:rsidP="006D2C11">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lastRenderedPageBreak/>
        <w:t>Приложение № 4</w:t>
      </w:r>
    </w:p>
    <w:p w14:paraId="0F47487E" w14:textId="77777777" w:rsidR="00A6699C" w:rsidRPr="00B5025D" w:rsidRDefault="004B7D1A" w:rsidP="006D2C11">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t>к Регламенту</w:t>
      </w:r>
    </w:p>
    <w:p w14:paraId="3CB4B4C8" w14:textId="77777777" w:rsidR="00A6699C" w:rsidRPr="00B5025D" w:rsidRDefault="00A6699C">
      <w:pPr>
        <w:spacing w:after="0" w:line="240" w:lineRule="auto"/>
        <w:ind w:right="-1"/>
        <w:jc w:val="center"/>
        <w:rPr>
          <w:rFonts w:ascii="Times New Roman" w:hAnsi="Times New Roman"/>
          <w:b/>
          <w:bCs/>
          <w:sz w:val="24"/>
          <w:szCs w:val="24"/>
        </w:rPr>
      </w:pPr>
    </w:p>
    <w:p w14:paraId="7B884088" w14:textId="77777777" w:rsidR="00A6699C" w:rsidRPr="00B5025D" w:rsidRDefault="004B7D1A">
      <w:pPr>
        <w:spacing w:after="0" w:line="240" w:lineRule="auto"/>
        <w:ind w:right="-1"/>
        <w:jc w:val="center"/>
        <w:rPr>
          <w:rFonts w:ascii="Times New Roman" w:hAnsi="Times New Roman"/>
          <w:b/>
          <w:bCs/>
          <w:sz w:val="24"/>
          <w:szCs w:val="24"/>
        </w:rPr>
      </w:pPr>
      <w:r w:rsidRPr="00B5025D">
        <w:rPr>
          <w:rFonts w:ascii="Times New Roman" w:hAnsi="Times New Roman"/>
          <w:sz w:val="24"/>
          <w:szCs w:val="24"/>
        </w:rPr>
        <w:t xml:space="preserve"> </w:t>
      </w:r>
      <w:r w:rsidRPr="00B5025D">
        <w:rPr>
          <w:rFonts w:ascii="Times New Roman" w:hAnsi="Times New Roman"/>
          <w:b/>
          <w:bCs/>
          <w:sz w:val="24"/>
          <w:szCs w:val="24"/>
        </w:rPr>
        <w:t xml:space="preserve">Исчерпывающий оснований для отказа в  </w:t>
      </w:r>
    </w:p>
    <w:p w14:paraId="3520A67B" w14:textId="3BD10BCC" w:rsidR="00A6699C" w:rsidRPr="00B5025D" w:rsidRDefault="004B7D1A" w:rsidP="006D2C11">
      <w:pPr>
        <w:spacing w:after="0" w:line="240" w:lineRule="auto"/>
        <w:ind w:right="-1" w:firstLine="567"/>
        <w:jc w:val="center"/>
        <w:rPr>
          <w:rFonts w:ascii="Times New Roman" w:hAnsi="Times New Roman"/>
          <w:b/>
          <w:bCs/>
          <w:spacing w:val="-6"/>
          <w:sz w:val="24"/>
          <w:szCs w:val="24"/>
        </w:rPr>
      </w:pPr>
      <w:r w:rsidRPr="00B5025D">
        <w:rPr>
          <w:rFonts w:ascii="Times New Roman" w:hAnsi="Times New Roman"/>
          <w:b/>
          <w:bCs/>
          <w:sz w:val="24"/>
          <w:szCs w:val="24"/>
        </w:rPr>
        <w:t>предоставлении Услуги</w:t>
      </w:r>
      <w:r w:rsidRPr="00B5025D">
        <w:rPr>
          <w:rFonts w:ascii="Times New Roman" w:hAnsi="Times New Roman"/>
          <w:b/>
          <w:bCs/>
          <w:spacing w:val="-6"/>
          <w:sz w:val="24"/>
          <w:szCs w:val="24"/>
        </w:rPr>
        <w:t xml:space="preserve"> </w:t>
      </w:r>
      <w:r w:rsidR="006D2C11" w:rsidRPr="00B5025D">
        <w:rPr>
          <w:rFonts w:ascii="Times New Roman" w:hAnsi="Times New Roman"/>
          <w:b/>
          <w:bCs/>
          <w:spacing w:val="-6"/>
          <w:sz w:val="24"/>
          <w:szCs w:val="24"/>
        </w:rPr>
        <w:t>и отказа</w:t>
      </w:r>
      <w:r w:rsidRPr="00B5025D">
        <w:rPr>
          <w:rFonts w:ascii="Times New Roman" w:hAnsi="Times New Roman"/>
          <w:b/>
          <w:bCs/>
          <w:spacing w:val="-6"/>
          <w:sz w:val="24"/>
          <w:szCs w:val="24"/>
        </w:rPr>
        <w:t xml:space="preserve"> в приеме заявления и документов, необходимых для предоставления Услуги</w:t>
      </w:r>
    </w:p>
    <w:p w14:paraId="409F86F0" w14:textId="77777777" w:rsidR="00A6699C" w:rsidRPr="00B5025D" w:rsidRDefault="00A6699C">
      <w:pPr>
        <w:spacing w:after="0" w:line="240" w:lineRule="auto"/>
        <w:ind w:right="-1" w:firstLine="709"/>
        <w:jc w:val="right"/>
        <w:rPr>
          <w:rFonts w:ascii="Times New Roman" w:hAnsi="Times New Roman"/>
          <w:spacing w:val="-6"/>
          <w:sz w:val="24"/>
          <w:szCs w:val="24"/>
        </w:rPr>
      </w:pPr>
    </w:p>
    <w:tbl>
      <w:tblPr>
        <w:tblStyle w:val="afd"/>
        <w:tblW w:w="0" w:type="auto"/>
        <w:tblLayout w:type="fixed"/>
        <w:tblLook w:val="04A0" w:firstRow="1" w:lastRow="0" w:firstColumn="1" w:lastColumn="0" w:noHBand="0" w:noVBand="1"/>
      </w:tblPr>
      <w:tblGrid>
        <w:gridCol w:w="567"/>
        <w:gridCol w:w="2268"/>
        <w:gridCol w:w="7087"/>
      </w:tblGrid>
      <w:tr w:rsidR="00B5025D" w:rsidRPr="00B5025D" w14:paraId="593F1F58" w14:textId="77777777">
        <w:tc>
          <w:tcPr>
            <w:tcW w:w="567" w:type="dxa"/>
          </w:tcPr>
          <w:p w14:paraId="43087F40" w14:textId="77777777" w:rsidR="00A6699C" w:rsidRPr="00B5025D" w:rsidRDefault="004B7D1A">
            <w:pPr>
              <w:spacing w:after="0" w:line="240" w:lineRule="auto"/>
              <w:jc w:val="center"/>
              <w:rPr>
                <w:rFonts w:ascii="Times New Roman" w:hAnsi="Times New Roman"/>
                <w:b/>
                <w:bCs/>
                <w:spacing w:val="-6"/>
                <w:sz w:val="24"/>
                <w:szCs w:val="24"/>
              </w:rPr>
            </w:pPr>
            <w:r w:rsidRPr="00B5025D">
              <w:rPr>
                <w:rFonts w:ascii="Times New Roman" w:hAnsi="Times New Roman"/>
                <w:b/>
                <w:bCs/>
                <w:spacing w:val="-6"/>
                <w:sz w:val="24"/>
                <w:szCs w:val="24"/>
              </w:rPr>
              <w:t>№</w:t>
            </w:r>
          </w:p>
        </w:tc>
        <w:tc>
          <w:tcPr>
            <w:tcW w:w="2268" w:type="dxa"/>
          </w:tcPr>
          <w:p w14:paraId="3806A0D4" w14:textId="77777777" w:rsidR="00A6699C" w:rsidRPr="00B5025D" w:rsidRDefault="004B7D1A">
            <w:pPr>
              <w:spacing w:after="0" w:line="240" w:lineRule="auto"/>
              <w:jc w:val="center"/>
              <w:rPr>
                <w:rFonts w:ascii="Times New Roman" w:hAnsi="Times New Roman"/>
                <w:b/>
                <w:bCs/>
                <w:spacing w:val="-6"/>
                <w:sz w:val="24"/>
                <w:szCs w:val="24"/>
              </w:rPr>
            </w:pPr>
            <w:r w:rsidRPr="00B5025D">
              <w:rPr>
                <w:rFonts w:ascii="Times New Roman" w:hAnsi="Times New Roman"/>
                <w:b/>
                <w:bCs/>
                <w:spacing w:val="-6"/>
                <w:sz w:val="24"/>
                <w:szCs w:val="24"/>
              </w:rPr>
              <w:t>Идентификатор</w:t>
            </w:r>
          </w:p>
        </w:tc>
        <w:tc>
          <w:tcPr>
            <w:tcW w:w="7087" w:type="dxa"/>
          </w:tcPr>
          <w:p w14:paraId="7154B20A" w14:textId="0440F967" w:rsidR="00A6699C" w:rsidRPr="00B5025D" w:rsidRDefault="004B7D1A">
            <w:pPr>
              <w:spacing w:after="0" w:line="240" w:lineRule="auto"/>
              <w:jc w:val="center"/>
              <w:rPr>
                <w:rFonts w:ascii="Times New Roman" w:hAnsi="Times New Roman"/>
                <w:b/>
                <w:bCs/>
                <w:spacing w:val="-6"/>
                <w:sz w:val="24"/>
                <w:szCs w:val="24"/>
              </w:rPr>
            </w:pPr>
            <w:r w:rsidRPr="00B5025D">
              <w:rPr>
                <w:rFonts w:ascii="Times New Roman" w:hAnsi="Times New Roman"/>
                <w:b/>
                <w:bCs/>
                <w:spacing w:val="-6"/>
                <w:sz w:val="24"/>
                <w:szCs w:val="24"/>
              </w:rPr>
              <w:t xml:space="preserve">Расшифровка видов </w:t>
            </w:r>
            <w:r w:rsidR="006D2C11" w:rsidRPr="00B5025D">
              <w:rPr>
                <w:rFonts w:ascii="Times New Roman" w:hAnsi="Times New Roman"/>
                <w:b/>
                <w:bCs/>
                <w:spacing w:val="-6"/>
                <w:sz w:val="24"/>
                <w:szCs w:val="24"/>
              </w:rPr>
              <w:t>документов,</w:t>
            </w:r>
            <w:r w:rsidRPr="00B5025D">
              <w:rPr>
                <w:rFonts w:ascii="Times New Roman" w:hAnsi="Times New Roman"/>
                <w:b/>
                <w:bCs/>
                <w:spacing w:val="-6"/>
                <w:sz w:val="24"/>
                <w:szCs w:val="24"/>
              </w:rPr>
              <w:t xml:space="preserve"> предоставляемых заявителем, кол-во документов из группы</w:t>
            </w:r>
          </w:p>
        </w:tc>
      </w:tr>
      <w:tr w:rsidR="00B5025D" w:rsidRPr="00B5025D" w14:paraId="207A5B14" w14:textId="77777777" w:rsidTr="00EB43CE">
        <w:trPr>
          <w:trHeight w:val="322"/>
        </w:trPr>
        <w:tc>
          <w:tcPr>
            <w:tcW w:w="9922" w:type="dxa"/>
            <w:gridSpan w:val="3"/>
            <w:vMerge w:val="restart"/>
          </w:tcPr>
          <w:p w14:paraId="65A25A98" w14:textId="377FBB89" w:rsidR="00A6699C" w:rsidRPr="00B5025D" w:rsidRDefault="004B7D1A">
            <w:pPr>
              <w:spacing w:after="0" w:line="240" w:lineRule="auto"/>
              <w:jc w:val="center"/>
              <w:rPr>
                <w:rFonts w:ascii="Times New Roman" w:hAnsi="Times New Roman"/>
                <w:bCs/>
                <w:i/>
                <w:spacing w:val="-6"/>
                <w:sz w:val="24"/>
                <w:szCs w:val="24"/>
              </w:rPr>
            </w:pPr>
            <w:r w:rsidRPr="00B5025D">
              <w:rPr>
                <w:rFonts w:ascii="Times New Roman" w:hAnsi="Times New Roman"/>
                <w:i/>
                <w:iCs/>
                <w:sz w:val="24"/>
                <w:szCs w:val="24"/>
              </w:rPr>
              <w:t xml:space="preserve">Основания для отказа </w:t>
            </w:r>
            <w:r w:rsidR="006D2C11" w:rsidRPr="00B5025D">
              <w:rPr>
                <w:rFonts w:ascii="Times New Roman" w:hAnsi="Times New Roman"/>
                <w:i/>
                <w:iCs/>
                <w:sz w:val="24"/>
                <w:szCs w:val="24"/>
              </w:rPr>
              <w:t>в предоставлении</w:t>
            </w:r>
            <w:r w:rsidRPr="00B5025D">
              <w:rPr>
                <w:rFonts w:ascii="Times New Roman" w:hAnsi="Times New Roman"/>
                <w:i/>
                <w:iCs/>
                <w:sz w:val="24"/>
                <w:szCs w:val="24"/>
              </w:rPr>
              <w:t xml:space="preserve"> Услуги</w:t>
            </w:r>
          </w:p>
        </w:tc>
      </w:tr>
      <w:tr w:rsidR="00B5025D" w:rsidRPr="00B5025D" w14:paraId="72372B80" w14:textId="77777777">
        <w:tc>
          <w:tcPr>
            <w:tcW w:w="567" w:type="dxa"/>
          </w:tcPr>
          <w:p w14:paraId="1104CA49"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w:t>
            </w:r>
          </w:p>
        </w:tc>
        <w:tc>
          <w:tcPr>
            <w:tcW w:w="2268" w:type="dxa"/>
          </w:tcPr>
          <w:p w14:paraId="7FD118F3" w14:textId="2F516699" w:rsidR="00A6699C" w:rsidRPr="00B5025D" w:rsidRDefault="00EB43CE">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1А-8А</w:t>
            </w:r>
          </w:p>
        </w:tc>
        <w:tc>
          <w:tcPr>
            <w:tcW w:w="7087" w:type="dxa"/>
          </w:tcPr>
          <w:p w14:paraId="13B71898" w14:textId="77777777" w:rsidR="00A6699C" w:rsidRPr="00B5025D" w:rsidRDefault="004B7D1A">
            <w:pPr>
              <w:spacing w:after="0" w:line="283" w:lineRule="atLeast"/>
              <w:rPr>
                <w:sz w:val="24"/>
                <w:szCs w:val="24"/>
              </w:rPr>
            </w:pPr>
            <w:r w:rsidRPr="00B5025D">
              <w:rPr>
                <w:rFonts w:ascii="Times New Roman" w:hAnsi="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B5025D" w:rsidRPr="00B5025D" w14:paraId="2AEC252F" w14:textId="77777777">
        <w:tc>
          <w:tcPr>
            <w:tcW w:w="567" w:type="dxa"/>
          </w:tcPr>
          <w:p w14:paraId="498CB4C0"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w:t>
            </w:r>
          </w:p>
        </w:tc>
        <w:tc>
          <w:tcPr>
            <w:tcW w:w="2268" w:type="dxa"/>
          </w:tcPr>
          <w:p w14:paraId="14F9F55B" w14:textId="7199F21F" w:rsidR="00A6699C" w:rsidRPr="00B5025D" w:rsidRDefault="00EB43CE">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 xml:space="preserve">1А-8А </w:t>
            </w:r>
          </w:p>
        </w:tc>
        <w:tc>
          <w:tcPr>
            <w:tcW w:w="7087" w:type="dxa"/>
          </w:tcPr>
          <w:p w14:paraId="54466060"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B5025D" w:rsidRPr="00B5025D" w14:paraId="320471CC" w14:textId="77777777">
        <w:trPr>
          <w:trHeight w:val="322"/>
        </w:trPr>
        <w:tc>
          <w:tcPr>
            <w:tcW w:w="567" w:type="dxa"/>
            <w:vMerge w:val="restart"/>
          </w:tcPr>
          <w:p w14:paraId="405B3B8A"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3.</w:t>
            </w:r>
          </w:p>
        </w:tc>
        <w:tc>
          <w:tcPr>
            <w:tcW w:w="2268" w:type="dxa"/>
            <w:vMerge w:val="restart"/>
          </w:tcPr>
          <w:p w14:paraId="0707F135" w14:textId="04E92668" w:rsidR="00A6699C" w:rsidRPr="00B5025D" w:rsidRDefault="00EB43CE">
            <w:pPr>
              <w:spacing w:after="0" w:line="283" w:lineRule="atLeast"/>
              <w:rPr>
                <w:sz w:val="24"/>
                <w:szCs w:val="24"/>
              </w:rPr>
            </w:pPr>
            <w:r w:rsidRPr="00B5025D">
              <w:rPr>
                <w:rFonts w:ascii="Times New Roman" w:hAnsi="Times New Roman"/>
                <w:spacing w:val="-6"/>
                <w:sz w:val="24"/>
                <w:szCs w:val="24"/>
              </w:rPr>
              <w:t>1А-8А</w:t>
            </w:r>
          </w:p>
        </w:tc>
        <w:tc>
          <w:tcPr>
            <w:tcW w:w="7087" w:type="dxa"/>
            <w:vMerge w:val="restart"/>
          </w:tcPr>
          <w:p w14:paraId="56BD2A16" w14:textId="5C0E44D7" w:rsidR="00A6699C" w:rsidRPr="00B5025D" w:rsidRDefault="00EB43CE">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B5025D" w:rsidRPr="00B5025D" w14:paraId="0A696A6A" w14:textId="77777777">
        <w:trPr>
          <w:trHeight w:val="322"/>
        </w:trPr>
        <w:tc>
          <w:tcPr>
            <w:tcW w:w="567" w:type="dxa"/>
            <w:vMerge w:val="restart"/>
          </w:tcPr>
          <w:p w14:paraId="6F8E76D9"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4.</w:t>
            </w:r>
          </w:p>
        </w:tc>
        <w:tc>
          <w:tcPr>
            <w:tcW w:w="2268" w:type="dxa"/>
            <w:vMerge w:val="restart"/>
          </w:tcPr>
          <w:p w14:paraId="47725792" w14:textId="388BAEEC"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089655E2" w14:textId="77777777" w:rsidR="00A6699C" w:rsidRPr="00B5025D" w:rsidRDefault="004B7D1A">
            <w:pPr>
              <w:spacing w:after="0" w:line="283" w:lineRule="atLeast"/>
              <w:rPr>
                <w:sz w:val="24"/>
                <w:szCs w:val="24"/>
              </w:rPr>
            </w:pPr>
            <w:r w:rsidRPr="00B5025D">
              <w:rPr>
                <w:rFonts w:ascii="Times New Roman" w:hAnsi="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w:t>
            </w:r>
            <w:r w:rsidRPr="00B5025D">
              <w:rPr>
                <w:rFonts w:ascii="Times New Roman" w:hAnsi="Times New Roman"/>
                <w:sz w:val="24"/>
                <w:szCs w:val="24"/>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B5025D" w:rsidRPr="00B5025D" w14:paraId="3788B24E" w14:textId="77777777">
        <w:trPr>
          <w:trHeight w:val="322"/>
        </w:trPr>
        <w:tc>
          <w:tcPr>
            <w:tcW w:w="567" w:type="dxa"/>
            <w:vMerge w:val="restart"/>
          </w:tcPr>
          <w:p w14:paraId="0924178A"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lastRenderedPageBreak/>
              <w:t>5.</w:t>
            </w:r>
          </w:p>
        </w:tc>
        <w:tc>
          <w:tcPr>
            <w:tcW w:w="2268" w:type="dxa"/>
            <w:vMerge w:val="restart"/>
          </w:tcPr>
          <w:p w14:paraId="48A7B0FF" w14:textId="77187E6E"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643DF263" w14:textId="77777777" w:rsidR="00A6699C" w:rsidRPr="00B5025D" w:rsidRDefault="004B7D1A">
            <w:pPr>
              <w:spacing w:after="0" w:line="283" w:lineRule="atLeast"/>
              <w:rPr>
                <w:sz w:val="24"/>
                <w:szCs w:val="24"/>
              </w:rPr>
            </w:pPr>
            <w:r w:rsidRPr="00B5025D">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B5025D" w:rsidRPr="00B5025D" w14:paraId="54EEDB9D" w14:textId="77777777">
        <w:trPr>
          <w:trHeight w:val="322"/>
        </w:trPr>
        <w:tc>
          <w:tcPr>
            <w:tcW w:w="567" w:type="dxa"/>
            <w:vMerge w:val="restart"/>
          </w:tcPr>
          <w:p w14:paraId="122D3B39"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6.</w:t>
            </w:r>
          </w:p>
        </w:tc>
        <w:tc>
          <w:tcPr>
            <w:tcW w:w="2268" w:type="dxa"/>
            <w:vMerge w:val="restart"/>
          </w:tcPr>
          <w:p w14:paraId="6C45A7DC" w14:textId="6D7DC212"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47459EEE"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B5025D" w:rsidRPr="00B5025D" w14:paraId="2CA1AE3D" w14:textId="77777777">
        <w:trPr>
          <w:trHeight w:val="322"/>
        </w:trPr>
        <w:tc>
          <w:tcPr>
            <w:tcW w:w="567" w:type="dxa"/>
            <w:vMerge w:val="restart"/>
          </w:tcPr>
          <w:p w14:paraId="6A6BF6FD"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7.</w:t>
            </w:r>
          </w:p>
        </w:tc>
        <w:tc>
          <w:tcPr>
            <w:tcW w:w="2268" w:type="dxa"/>
            <w:vMerge w:val="restart"/>
          </w:tcPr>
          <w:p w14:paraId="4AEF49C3" w14:textId="4F46A00B"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58ED8F5C"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B5025D" w:rsidRPr="00B5025D" w14:paraId="0EA2267B" w14:textId="77777777">
        <w:trPr>
          <w:trHeight w:val="322"/>
        </w:trPr>
        <w:tc>
          <w:tcPr>
            <w:tcW w:w="567" w:type="dxa"/>
            <w:vMerge w:val="restart"/>
          </w:tcPr>
          <w:p w14:paraId="51A630A0"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8.</w:t>
            </w:r>
          </w:p>
        </w:tc>
        <w:tc>
          <w:tcPr>
            <w:tcW w:w="2268" w:type="dxa"/>
            <w:vMerge w:val="restart"/>
          </w:tcPr>
          <w:p w14:paraId="6FA45B7D" w14:textId="5B2BEBE7"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0F56C3CC"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B5025D" w:rsidRPr="00B5025D" w14:paraId="24DFEBBD" w14:textId="77777777">
        <w:trPr>
          <w:trHeight w:val="322"/>
        </w:trPr>
        <w:tc>
          <w:tcPr>
            <w:tcW w:w="567" w:type="dxa"/>
            <w:vMerge w:val="restart"/>
          </w:tcPr>
          <w:p w14:paraId="7DAAE717"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lastRenderedPageBreak/>
              <w:t>9.</w:t>
            </w:r>
          </w:p>
        </w:tc>
        <w:tc>
          <w:tcPr>
            <w:tcW w:w="2268" w:type="dxa"/>
            <w:vMerge w:val="restart"/>
          </w:tcPr>
          <w:p w14:paraId="20705638" w14:textId="5DDBC458"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10A85560"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B5025D" w:rsidRPr="00B5025D" w14:paraId="5C900EFB" w14:textId="77777777">
        <w:trPr>
          <w:trHeight w:val="322"/>
        </w:trPr>
        <w:tc>
          <w:tcPr>
            <w:tcW w:w="567" w:type="dxa"/>
            <w:vMerge w:val="restart"/>
          </w:tcPr>
          <w:p w14:paraId="3D637D6A"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10.</w:t>
            </w:r>
          </w:p>
        </w:tc>
        <w:tc>
          <w:tcPr>
            <w:tcW w:w="2268" w:type="dxa"/>
            <w:vMerge w:val="restart"/>
          </w:tcPr>
          <w:p w14:paraId="2CCF177D" w14:textId="02E6A9F2"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1FC4D0EE"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B5025D" w:rsidRPr="00B5025D" w14:paraId="3BA42170" w14:textId="77777777">
        <w:trPr>
          <w:trHeight w:val="322"/>
        </w:trPr>
        <w:tc>
          <w:tcPr>
            <w:tcW w:w="567" w:type="dxa"/>
            <w:vMerge w:val="restart"/>
          </w:tcPr>
          <w:p w14:paraId="1D9B88D4"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11.</w:t>
            </w:r>
          </w:p>
        </w:tc>
        <w:tc>
          <w:tcPr>
            <w:tcW w:w="2268" w:type="dxa"/>
            <w:vMerge w:val="restart"/>
          </w:tcPr>
          <w:p w14:paraId="72DCF817" w14:textId="6A8BCD32"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22268AB6"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r>
      <w:tr w:rsidR="00B5025D" w:rsidRPr="00B5025D" w14:paraId="5C6A9CB9" w14:textId="77777777">
        <w:trPr>
          <w:trHeight w:val="322"/>
        </w:trPr>
        <w:tc>
          <w:tcPr>
            <w:tcW w:w="567" w:type="dxa"/>
            <w:vMerge w:val="restart"/>
          </w:tcPr>
          <w:p w14:paraId="22A39DCE"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12.</w:t>
            </w:r>
          </w:p>
        </w:tc>
        <w:tc>
          <w:tcPr>
            <w:tcW w:w="2268" w:type="dxa"/>
            <w:vMerge w:val="restart"/>
          </w:tcPr>
          <w:p w14:paraId="79E9B2B0" w14:textId="4D18A5EC"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1578F563" w14:textId="77777777" w:rsidR="00A6699C" w:rsidRPr="00B5025D" w:rsidRDefault="004B7D1A">
            <w:pPr>
              <w:spacing w:after="0" w:line="283" w:lineRule="atLeast"/>
              <w:rPr>
                <w:sz w:val="24"/>
                <w:szCs w:val="24"/>
              </w:rPr>
            </w:pPr>
            <w:r w:rsidRPr="00B5025D">
              <w:rPr>
                <w:rFonts w:ascii="Times New Roman" w:hAnsi="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B5025D" w:rsidRPr="00B5025D" w14:paraId="60F01D7D" w14:textId="77777777">
        <w:trPr>
          <w:trHeight w:val="322"/>
        </w:trPr>
        <w:tc>
          <w:tcPr>
            <w:tcW w:w="567" w:type="dxa"/>
            <w:vMerge w:val="restart"/>
          </w:tcPr>
          <w:p w14:paraId="010B432C"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13.</w:t>
            </w:r>
          </w:p>
        </w:tc>
        <w:tc>
          <w:tcPr>
            <w:tcW w:w="2268" w:type="dxa"/>
            <w:vMerge w:val="restart"/>
          </w:tcPr>
          <w:p w14:paraId="281C99EC" w14:textId="7C3CFB91"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6C49A948" w14:textId="77777777" w:rsidR="00A6699C" w:rsidRPr="00B5025D" w:rsidRDefault="004B7D1A">
            <w:pPr>
              <w:spacing w:after="0" w:line="283" w:lineRule="atLeast"/>
              <w:rPr>
                <w:sz w:val="24"/>
                <w:szCs w:val="24"/>
              </w:rPr>
            </w:pPr>
            <w:r w:rsidRPr="00B5025D">
              <w:rPr>
                <w:rFonts w:ascii="Times New Roman" w:hAnsi="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w:t>
            </w:r>
            <w:r w:rsidRPr="00B5025D">
              <w:rPr>
                <w:rFonts w:ascii="Times New Roman" w:hAnsi="Times New Roman"/>
                <w:sz w:val="24"/>
                <w:szCs w:val="24"/>
              </w:rPr>
              <w:lastRenderedPageBreak/>
              <w:t>личного подсобного хозяйства, садоводства или осуществления крестьянским (фермерским) хозяйством его деятельности</w:t>
            </w:r>
          </w:p>
        </w:tc>
      </w:tr>
      <w:tr w:rsidR="00B5025D" w:rsidRPr="00B5025D" w14:paraId="39188F59" w14:textId="77777777">
        <w:trPr>
          <w:trHeight w:val="322"/>
        </w:trPr>
        <w:tc>
          <w:tcPr>
            <w:tcW w:w="567" w:type="dxa"/>
            <w:vMerge w:val="restart"/>
          </w:tcPr>
          <w:p w14:paraId="76A81D0C"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lastRenderedPageBreak/>
              <w:t>14.</w:t>
            </w:r>
          </w:p>
        </w:tc>
        <w:tc>
          <w:tcPr>
            <w:tcW w:w="2268" w:type="dxa"/>
            <w:vMerge w:val="restart"/>
          </w:tcPr>
          <w:p w14:paraId="2A6F50FE" w14:textId="73A6B958"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0B82EF07" w14:textId="77777777" w:rsidR="00A6699C" w:rsidRPr="00B5025D" w:rsidRDefault="004B7D1A">
            <w:pPr>
              <w:spacing w:after="0" w:line="283" w:lineRule="atLeast"/>
              <w:rPr>
                <w:sz w:val="24"/>
                <w:szCs w:val="24"/>
              </w:rPr>
            </w:pPr>
            <w:r w:rsidRPr="00B5025D">
              <w:rPr>
                <w:rFonts w:ascii="Times New Roman" w:hAnsi="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B5025D" w:rsidRPr="00B5025D" w14:paraId="50C0BCED" w14:textId="77777777">
        <w:trPr>
          <w:trHeight w:val="322"/>
        </w:trPr>
        <w:tc>
          <w:tcPr>
            <w:tcW w:w="567" w:type="dxa"/>
          </w:tcPr>
          <w:p w14:paraId="05487D38" w14:textId="1953C24E" w:rsidR="00EB43CE" w:rsidRPr="00B5025D" w:rsidRDefault="00EB43CE">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15.</w:t>
            </w:r>
          </w:p>
        </w:tc>
        <w:tc>
          <w:tcPr>
            <w:tcW w:w="2268" w:type="dxa"/>
          </w:tcPr>
          <w:p w14:paraId="48F87EA5" w14:textId="4F853FBE" w:rsidR="00EB43CE" w:rsidRPr="00B5025D" w:rsidRDefault="00EB43CE">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1А-8А</w:t>
            </w:r>
          </w:p>
        </w:tc>
        <w:tc>
          <w:tcPr>
            <w:tcW w:w="7087" w:type="dxa"/>
          </w:tcPr>
          <w:p w14:paraId="001F6DB7" w14:textId="58D2AA48" w:rsidR="00EB43CE" w:rsidRPr="00B5025D" w:rsidRDefault="00EB43CE">
            <w:pPr>
              <w:spacing w:after="0" w:line="283" w:lineRule="atLeast"/>
              <w:rPr>
                <w:rFonts w:ascii="Times New Roman" w:hAnsi="Times New Roman"/>
                <w:sz w:val="24"/>
                <w:szCs w:val="24"/>
              </w:rPr>
            </w:pPr>
            <w:r w:rsidRPr="00B5025D">
              <w:rPr>
                <w:rFonts w:ascii="Times New Roman" w:hAnsi="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B5025D" w:rsidRPr="00B5025D" w14:paraId="36E21FC6" w14:textId="77777777">
        <w:trPr>
          <w:trHeight w:val="322"/>
        </w:trPr>
        <w:tc>
          <w:tcPr>
            <w:tcW w:w="567" w:type="dxa"/>
            <w:vMerge w:val="restart"/>
          </w:tcPr>
          <w:p w14:paraId="7E401ED2" w14:textId="114089AA"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w:t>
            </w:r>
            <w:r w:rsidR="00EB43CE" w:rsidRPr="00B5025D">
              <w:rPr>
                <w:rFonts w:ascii="Times New Roman" w:hAnsi="Times New Roman"/>
                <w:spacing w:val="-6"/>
                <w:sz w:val="24"/>
                <w:szCs w:val="24"/>
              </w:rPr>
              <w:t>6</w:t>
            </w:r>
            <w:r w:rsidRPr="00B5025D">
              <w:rPr>
                <w:rFonts w:ascii="Times New Roman" w:hAnsi="Times New Roman"/>
                <w:spacing w:val="-6"/>
                <w:sz w:val="24"/>
                <w:szCs w:val="24"/>
              </w:rPr>
              <w:t>.</w:t>
            </w:r>
          </w:p>
        </w:tc>
        <w:tc>
          <w:tcPr>
            <w:tcW w:w="2268" w:type="dxa"/>
            <w:vMerge w:val="restart"/>
          </w:tcPr>
          <w:p w14:paraId="7CEB6827" w14:textId="434FAE01"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6E07A8C2" w14:textId="77777777" w:rsidR="00A6699C" w:rsidRPr="00B5025D" w:rsidRDefault="004B7D1A">
            <w:pPr>
              <w:spacing w:after="0" w:line="283" w:lineRule="atLeast"/>
              <w:rPr>
                <w:sz w:val="24"/>
                <w:szCs w:val="24"/>
              </w:rPr>
            </w:pPr>
            <w:r w:rsidRPr="00B5025D">
              <w:rPr>
                <w:rFonts w:ascii="Times New Roman" w:hAnsi="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B5025D" w:rsidRPr="00B5025D" w14:paraId="2A6D9E20" w14:textId="77777777">
        <w:trPr>
          <w:trHeight w:val="322"/>
        </w:trPr>
        <w:tc>
          <w:tcPr>
            <w:tcW w:w="567" w:type="dxa"/>
            <w:vMerge w:val="restart"/>
          </w:tcPr>
          <w:p w14:paraId="1BE9CE2B" w14:textId="0A645A1E"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w:t>
            </w:r>
            <w:r w:rsidR="00EB43CE" w:rsidRPr="00B5025D">
              <w:rPr>
                <w:rFonts w:ascii="Times New Roman" w:hAnsi="Times New Roman"/>
                <w:spacing w:val="-6"/>
                <w:sz w:val="24"/>
                <w:szCs w:val="24"/>
              </w:rPr>
              <w:t>7</w:t>
            </w:r>
            <w:r w:rsidRPr="00B5025D">
              <w:rPr>
                <w:rFonts w:ascii="Times New Roman" w:hAnsi="Times New Roman"/>
                <w:spacing w:val="-6"/>
                <w:sz w:val="24"/>
                <w:szCs w:val="24"/>
              </w:rPr>
              <w:t>.</w:t>
            </w:r>
          </w:p>
        </w:tc>
        <w:tc>
          <w:tcPr>
            <w:tcW w:w="2268" w:type="dxa"/>
            <w:vMerge w:val="restart"/>
          </w:tcPr>
          <w:p w14:paraId="7396F5ED" w14:textId="660B25A0"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016568AE" w14:textId="77777777" w:rsidR="00A6699C" w:rsidRPr="00B5025D" w:rsidRDefault="004B7D1A">
            <w:pPr>
              <w:spacing w:after="0" w:line="283" w:lineRule="atLeast"/>
              <w:rPr>
                <w:sz w:val="24"/>
                <w:szCs w:val="24"/>
              </w:rPr>
            </w:pPr>
            <w:r w:rsidRPr="00B5025D">
              <w:rPr>
                <w:rFonts w:ascii="Times New Roman" w:hAnsi="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B5025D" w:rsidRPr="00B5025D" w14:paraId="7AD5D88C" w14:textId="77777777">
        <w:trPr>
          <w:trHeight w:val="322"/>
        </w:trPr>
        <w:tc>
          <w:tcPr>
            <w:tcW w:w="567" w:type="dxa"/>
            <w:vMerge w:val="restart"/>
          </w:tcPr>
          <w:p w14:paraId="4A57ECF8" w14:textId="689E4838"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w:t>
            </w:r>
            <w:r w:rsidR="00EB43CE" w:rsidRPr="00B5025D">
              <w:rPr>
                <w:rFonts w:ascii="Times New Roman" w:hAnsi="Times New Roman"/>
                <w:spacing w:val="-6"/>
                <w:sz w:val="24"/>
                <w:szCs w:val="24"/>
              </w:rPr>
              <w:t>8</w:t>
            </w:r>
            <w:r w:rsidRPr="00B5025D">
              <w:rPr>
                <w:rFonts w:ascii="Times New Roman" w:hAnsi="Times New Roman"/>
                <w:spacing w:val="-6"/>
                <w:sz w:val="24"/>
                <w:szCs w:val="24"/>
              </w:rPr>
              <w:t>.</w:t>
            </w:r>
          </w:p>
        </w:tc>
        <w:tc>
          <w:tcPr>
            <w:tcW w:w="2268" w:type="dxa"/>
            <w:vMerge w:val="restart"/>
          </w:tcPr>
          <w:p w14:paraId="2A2AC60B" w14:textId="1A79EA85" w:rsidR="00A6699C" w:rsidRPr="00B5025D" w:rsidRDefault="004B7D1A">
            <w:pPr>
              <w:spacing w:after="0" w:line="283" w:lineRule="atLeast"/>
              <w:rPr>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45FC4AFE"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B5025D" w:rsidRPr="00B5025D" w14:paraId="046E2494" w14:textId="77777777">
        <w:trPr>
          <w:trHeight w:val="322"/>
        </w:trPr>
        <w:tc>
          <w:tcPr>
            <w:tcW w:w="567" w:type="dxa"/>
            <w:vMerge w:val="restart"/>
          </w:tcPr>
          <w:p w14:paraId="78E170BC" w14:textId="554D729E"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1</w:t>
            </w:r>
            <w:r w:rsidR="00EB43CE" w:rsidRPr="00B5025D">
              <w:rPr>
                <w:rFonts w:ascii="Times New Roman" w:hAnsi="Times New Roman"/>
                <w:spacing w:val="-6"/>
                <w:sz w:val="24"/>
                <w:szCs w:val="24"/>
              </w:rPr>
              <w:t>9</w:t>
            </w:r>
            <w:r w:rsidRPr="00B5025D">
              <w:rPr>
                <w:rFonts w:ascii="Times New Roman" w:hAnsi="Times New Roman"/>
                <w:spacing w:val="-6"/>
                <w:sz w:val="24"/>
                <w:szCs w:val="24"/>
              </w:rPr>
              <w:t>.</w:t>
            </w:r>
          </w:p>
        </w:tc>
        <w:tc>
          <w:tcPr>
            <w:tcW w:w="2268" w:type="dxa"/>
            <w:vMerge w:val="restart"/>
          </w:tcPr>
          <w:p w14:paraId="7BAEE27D" w14:textId="33F57FEA"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7F33E1E6"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B5025D" w:rsidRPr="00B5025D" w14:paraId="2A5E0795" w14:textId="77777777">
        <w:trPr>
          <w:trHeight w:val="322"/>
        </w:trPr>
        <w:tc>
          <w:tcPr>
            <w:tcW w:w="567" w:type="dxa"/>
            <w:vMerge w:val="restart"/>
          </w:tcPr>
          <w:p w14:paraId="107DE429" w14:textId="7C9887B1" w:rsidR="00A6699C" w:rsidRPr="00B5025D" w:rsidRDefault="00EB43CE">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20.</w:t>
            </w:r>
          </w:p>
        </w:tc>
        <w:tc>
          <w:tcPr>
            <w:tcW w:w="2268" w:type="dxa"/>
            <w:vMerge w:val="restart"/>
          </w:tcPr>
          <w:p w14:paraId="48A6BAAE" w14:textId="7D9C2151"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3F54917C" w14:textId="77777777" w:rsidR="00A6699C" w:rsidRPr="00B5025D" w:rsidRDefault="004B7D1A">
            <w:pPr>
              <w:spacing w:after="0" w:line="283" w:lineRule="atLeast"/>
              <w:rPr>
                <w:sz w:val="24"/>
                <w:szCs w:val="24"/>
              </w:rPr>
            </w:pPr>
            <w:r w:rsidRPr="00B5025D">
              <w:rPr>
                <w:rFonts w:ascii="Times New Roman" w:hAnsi="Times New Roman"/>
                <w:sz w:val="24"/>
                <w:szCs w:val="24"/>
              </w:rPr>
              <w:t>Предоставление земельного участка на заявленном виде прав не допускается</w:t>
            </w:r>
          </w:p>
        </w:tc>
      </w:tr>
      <w:tr w:rsidR="00B5025D" w:rsidRPr="00B5025D" w14:paraId="46032AC4" w14:textId="77777777">
        <w:trPr>
          <w:trHeight w:val="322"/>
        </w:trPr>
        <w:tc>
          <w:tcPr>
            <w:tcW w:w="567" w:type="dxa"/>
            <w:vMerge w:val="restart"/>
          </w:tcPr>
          <w:p w14:paraId="7455A82E" w14:textId="2EDF2699"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w:t>
            </w:r>
            <w:r w:rsidR="00EB43CE" w:rsidRPr="00B5025D">
              <w:rPr>
                <w:rFonts w:ascii="Times New Roman" w:hAnsi="Times New Roman"/>
                <w:spacing w:val="-6"/>
                <w:sz w:val="24"/>
                <w:szCs w:val="24"/>
              </w:rPr>
              <w:t>1</w:t>
            </w:r>
            <w:r w:rsidRPr="00B5025D">
              <w:rPr>
                <w:rFonts w:ascii="Times New Roman" w:hAnsi="Times New Roman"/>
                <w:spacing w:val="-6"/>
                <w:sz w:val="24"/>
                <w:szCs w:val="24"/>
              </w:rPr>
              <w:t>.</w:t>
            </w:r>
          </w:p>
        </w:tc>
        <w:tc>
          <w:tcPr>
            <w:tcW w:w="2268" w:type="dxa"/>
            <w:vMerge w:val="restart"/>
          </w:tcPr>
          <w:p w14:paraId="1521F0BD" w14:textId="28FDEF0B"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521D383C" w14:textId="77777777" w:rsidR="00A6699C" w:rsidRPr="00B5025D" w:rsidRDefault="004B7D1A">
            <w:pPr>
              <w:spacing w:after="0" w:line="283" w:lineRule="atLeast"/>
              <w:rPr>
                <w:sz w:val="24"/>
                <w:szCs w:val="24"/>
              </w:rPr>
            </w:pPr>
            <w:r w:rsidRPr="00B5025D">
              <w:rPr>
                <w:rFonts w:ascii="Times New Roman" w:hAnsi="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tc>
      </w:tr>
      <w:tr w:rsidR="00B5025D" w:rsidRPr="00B5025D" w14:paraId="70222FCA" w14:textId="77777777">
        <w:trPr>
          <w:trHeight w:val="322"/>
        </w:trPr>
        <w:tc>
          <w:tcPr>
            <w:tcW w:w="567" w:type="dxa"/>
            <w:vMerge w:val="restart"/>
          </w:tcPr>
          <w:p w14:paraId="028C7A4C" w14:textId="0D1F2FF3"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w:t>
            </w:r>
            <w:r w:rsidR="00EB43CE" w:rsidRPr="00B5025D">
              <w:rPr>
                <w:rFonts w:ascii="Times New Roman" w:hAnsi="Times New Roman"/>
                <w:spacing w:val="-6"/>
                <w:sz w:val="24"/>
                <w:szCs w:val="24"/>
              </w:rPr>
              <w:t>2</w:t>
            </w:r>
            <w:r w:rsidRPr="00B5025D">
              <w:rPr>
                <w:rFonts w:ascii="Times New Roman" w:hAnsi="Times New Roman"/>
                <w:spacing w:val="-6"/>
                <w:sz w:val="24"/>
                <w:szCs w:val="24"/>
              </w:rPr>
              <w:t>.</w:t>
            </w:r>
          </w:p>
        </w:tc>
        <w:tc>
          <w:tcPr>
            <w:tcW w:w="2268" w:type="dxa"/>
            <w:vMerge w:val="restart"/>
          </w:tcPr>
          <w:p w14:paraId="623C67F6" w14:textId="289863A5"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426D249B"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r>
      <w:tr w:rsidR="00B5025D" w:rsidRPr="00B5025D" w14:paraId="36342F5C" w14:textId="77777777">
        <w:trPr>
          <w:trHeight w:val="322"/>
        </w:trPr>
        <w:tc>
          <w:tcPr>
            <w:tcW w:w="567" w:type="dxa"/>
            <w:vMerge w:val="restart"/>
          </w:tcPr>
          <w:p w14:paraId="6A903E48" w14:textId="32D27684"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w:t>
            </w:r>
            <w:r w:rsidR="00EB43CE" w:rsidRPr="00B5025D">
              <w:rPr>
                <w:rFonts w:ascii="Times New Roman" w:hAnsi="Times New Roman"/>
                <w:spacing w:val="-6"/>
                <w:sz w:val="24"/>
                <w:szCs w:val="24"/>
              </w:rPr>
              <w:t>3</w:t>
            </w:r>
            <w:r w:rsidRPr="00B5025D">
              <w:rPr>
                <w:rFonts w:ascii="Times New Roman" w:hAnsi="Times New Roman"/>
                <w:spacing w:val="-6"/>
                <w:sz w:val="24"/>
                <w:szCs w:val="24"/>
              </w:rPr>
              <w:t>.</w:t>
            </w:r>
          </w:p>
        </w:tc>
        <w:tc>
          <w:tcPr>
            <w:tcW w:w="2268" w:type="dxa"/>
            <w:vMerge w:val="restart"/>
          </w:tcPr>
          <w:p w14:paraId="3AB2518F" w14:textId="4472109B"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65EFA906" w14:textId="77777777" w:rsidR="00A6699C" w:rsidRPr="00B5025D" w:rsidRDefault="004B7D1A">
            <w:pPr>
              <w:spacing w:after="0" w:line="283" w:lineRule="atLeast"/>
              <w:rPr>
                <w:sz w:val="24"/>
                <w:szCs w:val="24"/>
              </w:rPr>
            </w:pPr>
            <w:r w:rsidRPr="00B5025D">
              <w:rPr>
                <w:rFonts w:ascii="Times New Roman" w:hAnsi="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w:t>
            </w:r>
            <w:r w:rsidRPr="00B5025D">
              <w:rPr>
                <w:rFonts w:ascii="Times New Roman" w:hAnsi="Times New Roman"/>
                <w:sz w:val="24"/>
                <w:szCs w:val="24"/>
              </w:rPr>
              <w:lastRenderedPageBreak/>
              <w:t>истек, и с заявлением о предоставлении земельного участка обратилось иное не указанное в этом решении лицо</w:t>
            </w:r>
          </w:p>
        </w:tc>
      </w:tr>
      <w:tr w:rsidR="00B5025D" w:rsidRPr="00B5025D" w14:paraId="099FA3B4" w14:textId="77777777">
        <w:trPr>
          <w:trHeight w:val="322"/>
        </w:trPr>
        <w:tc>
          <w:tcPr>
            <w:tcW w:w="567" w:type="dxa"/>
            <w:vMerge w:val="restart"/>
          </w:tcPr>
          <w:p w14:paraId="0B09B0A5" w14:textId="1EF52FAE"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lastRenderedPageBreak/>
              <w:t>2</w:t>
            </w:r>
            <w:r w:rsidR="00EB43CE" w:rsidRPr="00B5025D">
              <w:rPr>
                <w:rFonts w:ascii="Times New Roman" w:hAnsi="Times New Roman"/>
                <w:spacing w:val="-6"/>
                <w:sz w:val="24"/>
                <w:szCs w:val="24"/>
              </w:rPr>
              <w:t>4</w:t>
            </w:r>
            <w:r w:rsidRPr="00B5025D">
              <w:rPr>
                <w:rFonts w:ascii="Times New Roman" w:hAnsi="Times New Roman"/>
                <w:spacing w:val="-6"/>
                <w:sz w:val="24"/>
                <w:szCs w:val="24"/>
              </w:rPr>
              <w:t>.</w:t>
            </w:r>
          </w:p>
        </w:tc>
        <w:tc>
          <w:tcPr>
            <w:tcW w:w="2268" w:type="dxa"/>
            <w:vMerge w:val="restart"/>
          </w:tcPr>
          <w:p w14:paraId="0DCA63B7" w14:textId="20A75AA4"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286018AE" w14:textId="77777777" w:rsidR="00A6699C" w:rsidRPr="00B5025D" w:rsidRDefault="004B7D1A">
            <w:pPr>
              <w:spacing w:after="0" w:line="283" w:lineRule="atLeast"/>
              <w:rPr>
                <w:sz w:val="24"/>
                <w:szCs w:val="24"/>
              </w:rPr>
            </w:pPr>
            <w:r w:rsidRPr="00B5025D">
              <w:rPr>
                <w:rFonts w:ascii="Times New Roman" w:hAnsi="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B5025D" w:rsidRPr="00B5025D" w14:paraId="1FE324AC" w14:textId="77777777">
        <w:trPr>
          <w:trHeight w:val="322"/>
        </w:trPr>
        <w:tc>
          <w:tcPr>
            <w:tcW w:w="567" w:type="dxa"/>
            <w:vMerge w:val="restart"/>
          </w:tcPr>
          <w:p w14:paraId="4C57F7B9" w14:textId="59A780FA"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w:t>
            </w:r>
            <w:r w:rsidR="00EB43CE" w:rsidRPr="00B5025D">
              <w:rPr>
                <w:rFonts w:ascii="Times New Roman" w:hAnsi="Times New Roman"/>
                <w:spacing w:val="-6"/>
                <w:sz w:val="24"/>
                <w:szCs w:val="24"/>
              </w:rPr>
              <w:t>5</w:t>
            </w:r>
            <w:r w:rsidRPr="00B5025D">
              <w:rPr>
                <w:rFonts w:ascii="Times New Roman" w:hAnsi="Times New Roman"/>
                <w:spacing w:val="-6"/>
                <w:sz w:val="24"/>
                <w:szCs w:val="24"/>
              </w:rPr>
              <w:t>.</w:t>
            </w:r>
          </w:p>
        </w:tc>
        <w:tc>
          <w:tcPr>
            <w:tcW w:w="2268" w:type="dxa"/>
            <w:vMerge w:val="restart"/>
          </w:tcPr>
          <w:p w14:paraId="65C74B0C" w14:textId="04BD9923"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2996F935" w14:textId="77777777" w:rsidR="00A6699C" w:rsidRPr="00B5025D" w:rsidRDefault="004B7D1A">
            <w:pPr>
              <w:spacing w:after="0" w:line="283" w:lineRule="atLeast"/>
              <w:rPr>
                <w:sz w:val="24"/>
                <w:szCs w:val="24"/>
              </w:rPr>
            </w:pPr>
            <w:r w:rsidRPr="00B5025D">
              <w:rPr>
                <w:rFonts w:ascii="Times New Roman" w:hAnsi="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r>
      <w:tr w:rsidR="00B5025D" w:rsidRPr="00B5025D" w14:paraId="6CB1613D" w14:textId="77777777">
        <w:trPr>
          <w:trHeight w:val="322"/>
        </w:trPr>
        <w:tc>
          <w:tcPr>
            <w:tcW w:w="567" w:type="dxa"/>
            <w:vMerge w:val="restart"/>
          </w:tcPr>
          <w:p w14:paraId="680299B9" w14:textId="731B02B2"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w:t>
            </w:r>
            <w:r w:rsidR="00EB43CE" w:rsidRPr="00B5025D">
              <w:rPr>
                <w:rFonts w:ascii="Times New Roman" w:hAnsi="Times New Roman"/>
                <w:spacing w:val="-6"/>
                <w:sz w:val="24"/>
                <w:szCs w:val="24"/>
              </w:rPr>
              <w:t>6</w:t>
            </w:r>
            <w:r w:rsidRPr="00B5025D">
              <w:rPr>
                <w:rFonts w:ascii="Times New Roman" w:hAnsi="Times New Roman"/>
                <w:spacing w:val="-6"/>
                <w:sz w:val="24"/>
                <w:szCs w:val="24"/>
              </w:rPr>
              <w:t>.</w:t>
            </w:r>
          </w:p>
        </w:tc>
        <w:tc>
          <w:tcPr>
            <w:tcW w:w="2268" w:type="dxa"/>
            <w:vMerge w:val="restart"/>
          </w:tcPr>
          <w:p w14:paraId="46D033BC" w14:textId="29AEB154"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3C5D91DB" w14:textId="77777777" w:rsidR="00A6699C" w:rsidRPr="00B5025D" w:rsidRDefault="004B7D1A">
            <w:pPr>
              <w:spacing w:after="0" w:line="283" w:lineRule="atLeast"/>
              <w:rPr>
                <w:sz w:val="24"/>
                <w:szCs w:val="24"/>
              </w:rPr>
            </w:pPr>
            <w:r w:rsidRPr="00B5025D">
              <w:rPr>
                <w:rFonts w:ascii="Times New Roman" w:hAnsi="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B5025D" w:rsidRPr="00B5025D" w14:paraId="1594A963" w14:textId="77777777">
        <w:trPr>
          <w:trHeight w:val="322"/>
        </w:trPr>
        <w:tc>
          <w:tcPr>
            <w:tcW w:w="567" w:type="dxa"/>
            <w:vMerge w:val="restart"/>
          </w:tcPr>
          <w:p w14:paraId="6BEC4377" w14:textId="7B4FA36B"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w:t>
            </w:r>
            <w:r w:rsidR="00EB43CE" w:rsidRPr="00B5025D">
              <w:rPr>
                <w:rFonts w:ascii="Times New Roman" w:hAnsi="Times New Roman"/>
                <w:spacing w:val="-6"/>
                <w:sz w:val="24"/>
                <w:szCs w:val="24"/>
              </w:rPr>
              <w:t>7</w:t>
            </w:r>
            <w:r w:rsidRPr="00B5025D">
              <w:rPr>
                <w:rFonts w:ascii="Times New Roman" w:hAnsi="Times New Roman"/>
                <w:spacing w:val="-6"/>
                <w:sz w:val="24"/>
                <w:szCs w:val="24"/>
              </w:rPr>
              <w:t>.</w:t>
            </w:r>
          </w:p>
        </w:tc>
        <w:tc>
          <w:tcPr>
            <w:tcW w:w="2268" w:type="dxa"/>
            <w:vMerge w:val="restart"/>
          </w:tcPr>
          <w:p w14:paraId="61E5120E" w14:textId="7C2C3D87"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2BF29D98" w14:textId="77777777" w:rsidR="00A6699C" w:rsidRPr="00B5025D" w:rsidRDefault="004B7D1A">
            <w:pPr>
              <w:spacing w:after="0" w:line="283" w:lineRule="atLeast"/>
              <w:rPr>
                <w:sz w:val="24"/>
                <w:szCs w:val="24"/>
              </w:rPr>
            </w:pPr>
            <w:r w:rsidRPr="00B5025D">
              <w:rPr>
                <w:rFonts w:ascii="Times New Roman" w:hAnsi="Times New Roman"/>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B5025D" w:rsidRPr="00B5025D" w14:paraId="04D7B2A1" w14:textId="77777777">
        <w:trPr>
          <w:trHeight w:val="322"/>
        </w:trPr>
        <w:tc>
          <w:tcPr>
            <w:tcW w:w="567" w:type="dxa"/>
            <w:vMerge w:val="restart"/>
          </w:tcPr>
          <w:p w14:paraId="0332F44A" w14:textId="0ED80043"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w:t>
            </w:r>
            <w:r w:rsidR="00EB43CE" w:rsidRPr="00B5025D">
              <w:rPr>
                <w:rFonts w:ascii="Times New Roman" w:hAnsi="Times New Roman"/>
                <w:spacing w:val="-6"/>
                <w:sz w:val="24"/>
                <w:szCs w:val="24"/>
              </w:rPr>
              <w:t>8</w:t>
            </w:r>
            <w:r w:rsidRPr="00B5025D">
              <w:rPr>
                <w:rFonts w:ascii="Times New Roman" w:hAnsi="Times New Roman"/>
                <w:spacing w:val="-6"/>
                <w:sz w:val="24"/>
                <w:szCs w:val="24"/>
              </w:rPr>
              <w:t>.</w:t>
            </w:r>
          </w:p>
        </w:tc>
        <w:tc>
          <w:tcPr>
            <w:tcW w:w="2268" w:type="dxa"/>
            <w:vMerge w:val="restart"/>
          </w:tcPr>
          <w:p w14:paraId="54D26CA2" w14:textId="7256E99F"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279E7413" w14:textId="77777777" w:rsidR="00A6699C" w:rsidRPr="00B5025D" w:rsidRDefault="004B7D1A">
            <w:pPr>
              <w:spacing w:after="0" w:line="283" w:lineRule="atLeast"/>
              <w:rPr>
                <w:sz w:val="24"/>
                <w:szCs w:val="24"/>
              </w:rPr>
            </w:pPr>
            <w:r w:rsidRPr="00B5025D">
              <w:rPr>
                <w:rFonts w:ascii="Times New Roman" w:hAnsi="Times New Roman"/>
                <w:sz w:val="24"/>
                <w:szCs w:val="24"/>
              </w:rPr>
              <w:t>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tc>
      </w:tr>
      <w:tr w:rsidR="00B5025D" w:rsidRPr="00B5025D" w14:paraId="77DB91F5" w14:textId="77777777">
        <w:trPr>
          <w:trHeight w:val="322"/>
        </w:trPr>
        <w:tc>
          <w:tcPr>
            <w:tcW w:w="567" w:type="dxa"/>
            <w:vMerge w:val="restart"/>
          </w:tcPr>
          <w:p w14:paraId="61EC8707" w14:textId="33606D59"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w:t>
            </w:r>
            <w:r w:rsidR="00EB43CE" w:rsidRPr="00B5025D">
              <w:rPr>
                <w:rFonts w:ascii="Times New Roman" w:hAnsi="Times New Roman"/>
                <w:spacing w:val="-6"/>
                <w:sz w:val="24"/>
                <w:szCs w:val="24"/>
              </w:rPr>
              <w:t>9</w:t>
            </w:r>
            <w:r w:rsidRPr="00B5025D">
              <w:rPr>
                <w:rFonts w:ascii="Times New Roman" w:hAnsi="Times New Roman"/>
                <w:spacing w:val="-6"/>
                <w:sz w:val="24"/>
                <w:szCs w:val="24"/>
              </w:rPr>
              <w:t>.</w:t>
            </w:r>
          </w:p>
        </w:tc>
        <w:tc>
          <w:tcPr>
            <w:tcW w:w="2268" w:type="dxa"/>
            <w:vMerge w:val="restart"/>
          </w:tcPr>
          <w:p w14:paraId="4A050EC1" w14:textId="2E252E58" w:rsidR="00A6699C" w:rsidRPr="00B5025D" w:rsidRDefault="004B7D1A">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w:t>
            </w:r>
            <w:r w:rsidR="00EB43CE" w:rsidRPr="00B5025D">
              <w:rPr>
                <w:rFonts w:ascii="Times New Roman" w:hAnsi="Times New Roman"/>
                <w:spacing w:val="-6"/>
                <w:sz w:val="24"/>
                <w:szCs w:val="24"/>
              </w:rPr>
              <w:t>8</w:t>
            </w:r>
            <w:r w:rsidRPr="00B5025D">
              <w:rPr>
                <w:rFonts w:ascii="Times New Roman" w:hAnsi="Times New Roman"/>
                <w:spacing w:val="-6"/>
                <w:sz w:val="24"/>
                <w:szCs w:val="24"/>
              </w:rPr>
              <w:t>А</w:t>
            </w:r>
          </w:p>
        </w:tc>
        <w:tc>
          <w:tcPr>
            <w:tcW w:w="7087" w:type="dxa"/>
            <w:vMerge w:val="restart"/>
          </w:tcPr>
          <w:p w14:paraId="3F13DB94" w14:textId="77777777" w:rsidR="00A6699C" w:rsidRPr="00B5025D" w:rsidRDefault="004B7D1A">
            <w:pPr>
              <w:spacing w:after="0" w:line="283" w:lineRule="atLeast"/>
              <w:rPr>
                <w:sz w:val="24"/>
                <w:szCs w:val="24"/>
              </w:rPr>
            </w:pPr>
            <w:r w:rsidRPr="00B5025D">
              <w:rPr>
                <w:rFonts w:ascii="Times New Roman" w:hAnsi="Times New Roman"/>
                <w:sz w:val="24"/>
                <w:szCs w:val="24"/>
              </w:rPr>
              <w:t>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tc>
      </w:tr>
      <w:tr w:rsidR="00B5025D" w:rsidRPr="00B5025D" w14:paraId="621E775C" w14:textId="77777777">
        <w:trPr>
          <w:trHeight w:val="322"/>
        </w:trPr>
        <w:tc>
          <w:tcPr>
            <w:tcW w:w="567" w:type="dxa"/>
            <w:vMerge w:val="restart"/>
          </w:tcPr>
          <w:p w14:paraId="3D7B5200"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29.</w:t>
            </w:r>
          </w:p>
        </w:tc>
        <w:tc>
          <w:tcPr>
            <w:tcW w:w="2268" w:type="dxa"/>
            <w:vMerge w:val="restart"/>
          </w:tcPr>
          <w:p w14:paraId="3F05965A" w14:textId="0507EFC0" w:rsidR="00A6699C" w:rsidRPr="00B5025D" w:rsidRDefault="00EB43CE">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1А-8А</w:t>
            </w:r>
          </w:p>
        </w:tc>
        <w:tc>
          <w:tcPr>
            <w:tcW w:w="7087" w:type="dxa"/>
            <w:vMerge w:val="restart"/>
          </w:tcPr>
          <w:p w14:paraId="5465D80E" w14:textId="77777777" w:rsidR="00A6699C" w:rsidRPr="00B5025D" w:rsidRDefault="004B7D1A">
            <w:pPr>
              <w:spacing w:after="0" w:line="283" w:lineRule="atLeast"/>
              <w:rPr>
                <w:sz w:val="24"/>
                <w:szCs w:val="24"/>
              </w:rPr>
            </w:pPr>
            <w:r w:rsidRPr="00B5025D">
              <w:rPr>
                <w:rFonts w:ascii="Times New Roman" w:hAnsi="Times New Roman"/>
                <w:sz w:val="24"/>
                <w:szCs w:val="24"/>
              </w:rPr>
              <w:t>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tc>
      </w:tr>
      <w:tr w:rsidR="00B5025D" w:rsidRPr="00B5025D" w14:paraId="509A9C70" w14:textId="77777777">
        <w:trPr>
          <w:trHeight w:val="322"/>
        </w:trPr>
        <w:tc>
          <w:tcPr>
            <w:tcW w:w="567" w:type="dxa"/>
            <w:vMerge w:val="restart"/>
          </w:tcPr>
          <w:p w14:paraId="45D6024D"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t>30.</w:t>
            </w:r>
          </w:p>
        </w:tc>
        <w:tc>
          <w:tcPr>
            <w:tcW w:w="2268" w:type="dxa"/>
            <w:vMerge w:val="restart"/>
          </w:tcPr>
          <w:p w14:paraId="3E2323CE" w14:textId="542DD7BA" w:rsidR="00A6699C" w:rsidRPr="00B5025D" w:rsidRDefault="00EB43CE">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1А-8А</w:t>
            </w:r>
          </w:p>
        </w:tc>
        <w:tc>
          <w:tcPr>
            <w:tcW w:w="7087" w:type="dxa"/>
            <w:vMerge w:val="restart"/>
          </w:tcPr>
          <w:p w14:paraId="65217BE3" w14:textId="77777777" w:rsidR="00A6699C" w:rsidRPr="00B5025D" w:rsidRDefault="004B7D1A">
            <w:pPr>
              <w:spacing w:after="0" w:line="283" w:lineRule="atLeast"/>
              <w:rPr>
                <w:sz w:val="24"/>
                <w:szCs w:val="24"/>
              </w:rPr>
            </w:pPr>
            <w:r w:rsidRPr="00B5025D">
              <w:rPr>
                <w:rFonts w:ascii="Times New Roman" w:hAnsi="Times New Roman"/>
                <w:sz w:val="24"/>
                <w:szCs w:val="24"/>
              </w:rPr>
              <w:t>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tc>
      </w:tr>
      <w:tr w:rsidR="00B5025D" w:rsidRPr="00B5025D" w14:paraId="7905FDE9" w14:textId="77777777">
        <w:trPr>
          <w:trHeight w:val="322"/>
        </w:trPr>
        <w:tc>
          <w:tcPr>
            <w:tcW w:w="567" w:type="dxa"/>
          </w:tcPr>
          <w:p w14:paraId="567060E2" w14:textId="77777777" w:rsidR="00A6699C" w:rsidRPr="00B5025D" w:rsidRDefault="004B7D1A">
            <w:pPr>
              <w:spacing w:after="0" w:line="283" w:lineRule="atLeast"/>
              <w:jc w:val="both"/>
              <w:rPr>
                <w:rFonts w:ascii="Times New Roman" w:hAnsi="Times New Roman"/>
                <w:spacing w:val="-6"/>
                <w:sz w:val="24"/>
                <w:szCs w:val="24"/>
              </w:rPr>
            </w:pPr>
            <w:r w:rsidRPr="00B5025D">
              <w:rPr>
                <w:rFonts w:ascii="Times New Roman" w:hAnsi="Times New Roman"/>
                <w:spacing w:val="-6"/>
                <w:sz w:val="24"/>
                <w:szCs w:val="24"/>
              </w:rPr>
              <w:lastRenderedPageBreak/>
              <w:t>31.</w:t>
            </w:r>
          </w:p>
        </w:tc>
        <w:tc>
          <w:tcPr>
            <w:tcW w:w="2268" w:type="dxa"/>
          </w:tcPr>
          <w:p w14:paraId="3041A308" w14:textId="58D84E25" w:rsidR="00A6699C" w:rsidRPr="00B5025D" w:rsidRDefault="00EB43CE">
            <w:pPr>
              <w:spacing w:after="0" w:line="283" w:lineRule="atLeast"/>
              <w:rPr>
                <w:rFonts w:ascii="Times New Roman" w:hAnsi="Times New Roman"/>
                <w:spacing w:val="-6"/>
                <w:sz w:val="24"/>
                <w:szCs w:val="24"/>
              </w:rPr>
            </w:pPr>
            <w:r w:rsidRPr="00B5025D">
              <w:rPr>
                <w:rFonts w:ascii="Times New Roman" w:hAnsi="Times New Roman"/>
                <w:spacing w:val="-6"/>
                <w:sz w:val="24"/>
                <w:szCs w:val="24"/>
              </w:rPr>
              <w:t>1А-8А</w:t>
            </w:r>
          </w:p>
        </w:tc>
        <w:tc>
          <w:tcPr>
            <w:tcW w:w="7087" w:type="dxa"/>
          </w:tcPr>
          <w:p w14:paraId="61183715" w14:textId="77777777" w:rsidR="00A6699C" w:rsidRPr="00B5025D" w:rsidRDefault="004B7D1A">
            <w:pPr>
              <w:spacing w:after="0" w:line="283" w:lineRule="atLeast"/>
              <w:rPr>
                <w:sz w:val="24"/>
                <w:szCs w:val="24"/>
              </w:rPr>
            </w:pPr>
            <w:r w:rsidRPr="00B5025D">
              <w:rPr>
                <w:rFonts w:ascii="Times New Roman" w:hAnsi="Times New Roman"/>
                <w:sz w:val="24"/>
                <w:szCs w:val="24"/>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tc>
      </w:tr>
      <w:tr w:rsidR="00B5025D" w:rsidRPr="00B5025D" w14:paraId="3A48D546" w14:textId="77777777" w:rsidTr="00EB43CE">
        <w:trPr>
          <w:trHeight w:val="322"/>
        </w:trPr>
        <w:tc>
          <w:tcPr>
            <w:tcW w:w="9922" w:type="dxa"/>
            <w:gridSpan w:val="3"/>
            <w:vMerge w:val="restart"/>
          </w:tcPr>
          <w:p w14:paraId="720B65AF" w14:textId="77777777" w:rsidR="00A6699C" w:rsidRPr="00B5025D" w:rsidRDefault="004B7D1A">
            <w:pPr>
              <w:spacing w:after="0" w:line="240" w:lineRule="auto"/>
              <w:jc w:val="center"/>
              <w:rPr>
                <w:rFonts w:ascii="Times New Roman" w:hAnsi="Times New Roman"/>
                <w:bCs/>
                <w:i/>
                <w:spacing w:val="-6"/>
                <w:sz w:val="24"/>
                <w:szCs w:val="24"/>
              </w:rPr>
            </w:pPr>
            <w:r w:rsidRPr="00B5025D">
              <w:rPr>
                <w:rFonts w:ascii="Times New Roman" w:hAnsi="Times New Roman"/>
                <w:bCs/>
                <w:i/>
                <w:spacing w:val="-6"/>
                <w:sz w:val="24"/>
                <w:szCs w:val="24"/>
              </w:rPr>
              <w:t>Основания для отказа в приеме заявления и документов, необходимых для предоставления Услуги</w:t>
            </w:r>
          </w:p>
        </w:tc>
      </w:tr>
      <w:tr w:rsidR="00B5025D" w:rsidRPr="00B5025D" w14:paraId="02609944" w14:textId="77777777">
        <w:trPr>
          <w:trHeight w:val="322"/>
        </w:trPr>
        <w:tc>
          <w:tcPr>
            <w:tcW w:w="567" w:type="dxa"/>
            <w:vMerge w:val="restart"/>
          </w:tcPr>
          <w:p w14:paraId="172AAB16"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1.</w:t>
            </w:r>
          </w:p>
        </w:tc>
        <w:tc>
          <w:tcPr>
            <w:tcW w:w="2268" w:type="dxa"/>
            <w:vMerge w:val="restart"/>
          </w:tcPr>
          <w:p w14:paraId="5AF21780" w14:textId="28E834D3" w:rsidR="00A6699C" w:rsidRPr="00B5025D" w:rsidRDefault="00EB43CE">
            <w:pPr>
              <w:rPr>
                <w:sz w:val="24"/>
                <w:szCs w:val="24"/>
              </w:rPr>
            </w:pPr>
            <w:r w:rsidRPr="00B5025D">
              <w:rPr>
                <w:rFonts w:ascii="Times New Roman" w:hAnsi="Times New Roman"/>
                <w:spacing w:val="-6"/>
                <w:sz w:val="24"/>
                <w:szCs w:val="24"/>
              </w:rPr>
              <w:t>1А-8А</w:t>
            </w:r>
          </w:p>
        </w:tc>
        <w:tc>
          <w:tcPr>
            <w:tcW w:w="7087" w:type="dxa"/>
            <w:vMerge w:val="restart"/>
          </w:tcPr>
          <w:p w14:paraId="58867063" w14:textId="77777777" w:rsidR="006D2C11" w:rsidRPr="00B5025D" w:rsidRDefault="004B7D1A">
            <w:pPr>
              <w:spacing w:after="0" w:line="283" w:lineRule="atLeast"/>
              <w:rPr>
                <w:rFonts w:ascii="Times New Roman" w:hAnsi="Times New Roman"/>
                <w:sz w:val="24"/>
                <w:szCs w:val="24"/>
              </w:rPr>
            </w:pPr>
            <w:r w:rsidRPr="00B5025D">
              <w:rPr>
                <w:rFonts w:ascii="Times New Roman" w:hAnsi="Times New Roman"/>
                <w:sz w:val="24"/>
                <w:szCs w:val="24"/>
              </w:rPr>
              <w:t xml:space="preserve">Непредставление </w:t>
            </w:r>
            <w:r w:rsidR="006D2C11" w:rsidRPr="00B5025D">
              <w:rPr>
                <w:rFonts w:ascii="Times New Roman" w:hAnsi="Times New Roman"/>
                <w:sz w:val="24"/>
                <w:szCs w:val="24"/>
              </w:rPr>
              <w:t>документов,</w:t>
            </w:r>
            <w:r w:rsidRPr="00B5025D">
              <w:rPr>
                <w:rFonts w:ascii="Times New Roman" w:hAnsi="Times New Roman"/>
                <w:sz w:val="24"/>
                <w:szCs w:val="24"/>
              </w:rPr>
              <w:t xml:space="preserve"> установленных в Приложением </w:t>
            </w:r>
          </w:p>
          <w:p w14:paraId="147C5F4C" w14:textId="34F6976F" w:rsidR="00A6699C" w:rsidRPr="00B5025D" w:rsidRDefault="004B7D1A">
            <w:pPr>
              <w:spacing w:after="0" w:line="283" w:lineRule="atLeast"/>
              <w:rPr>
                <w:rFonts w:ascii="Times New Roman" w:hAnsi="Times New Roman"/>
                <w:sz w:val="24"/>
                <w:szCs w:val="24"/>
              </w:rPr>
            </w:pPr>
            <w:r w:rsidRPr="00B5025D">
              <w:rPr>
                <w:rFonts w:ascii="Times New Roman" w:hAnsi="Times New Roman"/>
                <w:sz w:val="24"/>
                <w:szCs w:val="24"/>
              </w:rPr>
              <w:t xml:space="preserve">№ 3 </w:t>
            </w:r>
          </w:p>
        </w:tc>
      </w:tr>
      <w:tr w:rsidR="00B5025D" w:rsidRPr="00B5025D" w14:paraId="077A2BE7" w14:textId="77777777">
        <w:trPr>
          <w:trHeight w:val="322"/>
        </w:trPr>
        <w:tc>
          <w:tcPr>
            <w:tcW w:w="567" w:type="dxa"/>
            <w:vMerge w:val="restart"/>
          </w:tcPr>
          <w:p w14:paraId="4EE47116"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2.</w:t>
            </w:r>
          </w:p>
        </w:tc>
        <w:tc>
          <w:tcPr>
            <w:tcW w:w="2268" w:type="dxa"/>
            <w:vMerge w:val="restart"/>
          </w:tcPr>
          <w:p w14:paraId="2CD3395B" w14:textId="3B6A908C" w:rsidR="00A6699C" w:rsidRPr="00B5025D" w:rsidRDefault="00822E26">
            <w:pPr>
              <w:rPr>
                <w:sz w:val="24"/>
                <w:szCs w:val="24"/>
              </w:rPr>
            </w:pPr>
            <w:r w:rsidRPr="00B5025D">
              <w:rPr>
                <w:rFonts w:ascii="Times New Roman" w:hAnsi="Times New Roman"/>
                <w:spacing w:val="-6"/>
                <w:sz w:val="24"/>
                <w:szCs w:val="24"/>
              </w:rPr>
              <w:t>1А-8А</w:t>
            </w:r>
          </w:p>
        </w:tc>
        <w:tc>
          <w:tcPr>
            <w:tcW w:w="7087" w:type="dxa"/>
            <w:vMerge w:val="restart"/>
          </w:tcPr>
          <w:p w14:paraId="3E4C12CE" w14:textId="77777777" w:rsidR="00A6699C" w:rsidRPr="00B5025D" w:rsidRDefault="004B7D1A">
            <w:pPr>
              <w:spacing w:after="0" w:line="283" w:lineRule="atLeast"/>
              <w:rPr>
                <w:rFonts w:ascii="Times New Roman" w:hAnsi="Times New Roman"/>
                <w:sz w:val="24"/>
                <w:szCs w:val="24"/>
              </w:rPr>
            </w:pPr>
            <w:r w:rsidRPr="00B5025D">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B5025D" w:rsidRPr="00B5025D" w14:paraId="711B78A1" w14:textId="77777777">
        <w:trPr>
          <w:trHeight w:val="322"/>
        </w:trPr>
        <w:tc>
          <w:tcPr>
            <w:tcW w:w="567" w:type="dxa"/>
            <w:vMerge w:val="restart"/>
          </w:tcPr>
          <w:p w14:paraId="74F2DFD5"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3.</w:t>
            </w:r>
          </w:p>
        </w:tc>
        <w:tc>
          <w:tcPr>
            <w:tcW w:w="2268" w:type="dxa"/>
            <w:vMerge w:val="restart"/>
          </w:tcPr>
          <w:p w14:paraId="2481E0F2" w14:textId="2DE966F9" w:rsidR="00A6699C" w:rsidRPr="00B5025D" w:rsidRDefault="00822E26">
            <w:pPr>
              <w:rPr>
                <w:sz w:val="24"/>
                <w:szCs w:val="24"/>
              </w:rPr>
            </w:pPr>
            <w:r w:rsidRPr="00B5025D">
              <w:rPr>
                <w:rFonts w:ascii="Times New Roman" w:hAnsi="Times New Roman"/>
                <w:spacing w:val="-6"/>
                <w:sz w:val="24"/>
                <w:szCs w:val="24"/>
              </w:rPr>
              <w:t>1А-8А</w:t>
            </w:r>
          </w:p>
        </w:tc>
        <w:tc>
          <w:tcPr>
            <w:tcW w:w="7087" w:type="dxa"/>
            <w:vMerge w:val="restart"/>
          </w:tcPr>
          <w:p w14:paraId="259F736A" w14:textId="77777777" w:rsidR="00A6699C" w:rsidRPr="00B5025D" w:rsidRDefault="004B7D1A">
            <w:pPr>
              <w:spacing w:after="0" w:line="283" w:lineRule="atLeast"/>
              <w:rPr>
                <w:rFonts w:ascii="Times New Roman" w:hAnsi="Times New Roman"/>
                <w:sz w:val="24"/>
                <w:szCs w:val="24"/>
              </w:rPr>
            </w:pPr>
            <w:r w:rsidRPr="00B5025D">
              <w:rPr>
                <w:rFonts w:ascii="Times New Roman" w:hAnsi="Times New Roman"/>
                <w:sz w:val="24"/>
                <w:szCs w:val="24"/>
              </w:rPr>
              <w:t>Представление документов в ненадлежащий орган</w:t>
            </w:r>
          </w:p>
        </w:tc>
      </w:tr>
      <w:tr w:rsidR="00B5025D" w:rsidRPr="00B5025D" w14:paraId="33B1757C" w14:textId="77777777">
        <w:trPr>
          <w:trHeight w:val="322"/>
        </w:trPr>
        <w:tc>
          <w:tcPr>
            <w:tcW w:w="567" w:type="dxa"/>
            <w:vMerge w:val="restart"/>
          </w:tcPr>
          <w:p w14:paraId="45EFB17F"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4.</w:t>
            </w:r>
          </w:p>
        </w:tc>
        <w:tc>
          <w:tcPr>
            <w:tcW w:w="2268" w:type="dxa"/>
            <w:vMerge w:val="restart"/>
          </w:tcPr>
          <w:p w14:paraId="17793C77" w14:textId="2FB5DCD0" w:rsidR="00A6699C" w:rsidRPr="00B5025D" w:rsidRDefault="00822E26">
            <w:pPr>
              <w:rPr>
                <w:sz w:val="24"/>
                <w:szCs w:val="24"/>
              </w:rPr>
            </w:pPr>
            <w:r w:rsidRPr="00B5025D">
              <w:rPr>
                <w:rFonts w:ascii="Times New Roman" w:hAnsi="Times New Roman"/>
                <w:spacing w:val="-6"/>
                <w:sz w:val="24"/>
                <w:szCs w:val="24"/>
              </w:rPr>
              <w:t>1А-8А</w:t>
            </w:r>
          </w:p>
        </w:tc>
        <w:tc>
          <w:tcPr>
            <w:tcW w:w="7087" w:type="dxa"/>
            <w:vMerge w:val="restart"/>
          </w:tcPr>
          <w:p w14:paraId="21116737" w14:textId="77777777" w:rsidR="00A6699C" w:rsidRPr="00B5025D" w:rsidRDefault="004B7D1A">
            <w:pPr>
              <w:spacing w:after="0" w:line="283" w:lineRule="atLeast"/>
              <w:rPr>
                <w:rFonts w:ascii="Times New Roman" w:hAnsi="Times New Roman"/>
                <w:sz w:val="24"/>
                <w:szCs w:val="24"/>
              </w:rPr>
            </w:pPr>
            <w:r w:rsidRPr="00B5025D">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B5025D" w:rsidRPr="00B5025D" w14:paraId="174CDA77" w14:textId="77777777">
        <w:trPr>
          <w:trHeight w:val="322"/>
        </w:trPr>
        <w:tc>
          <w:tcPr>
            <w:tcW w:w="567" w:type="dxa"/>
            <w:vMerge w:val="restart"/>
          </w:tcPr>
          <w:p w14:paraId="39F4DAFB"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5.</w:t>
            </w:r>
          </w:p>
        </w:tc>
        <w:tc>
          <w:tcPr>
            <w:tcW w:w="2268" w:type="dxa"/>
            <w:vMerge w:val="restart"/>
          </w:tcPr>
          <w:p w14:paraId="0181AD39" w14:textId="1FBD6D82" w:rsidR="00A6699C" w:rsidRPr="00B5025D" w:rsidRDefault="00822E26">
            <w:pPr>
              <w:rPr>
                <w:sz w:val="24"/>
                <w:szCs w:val="24"/>
              </w:rPr>
            </w:pPr>
            <w:r w:rsidRPr="00B5025D">
              <w:rPr>
                <w:rFonts w:ascii="Times New Roman" w:hAnsi="Times New Roman"/>
                <w:spacing w:val="-6"/>
                <w:sz w:val="24"/>
                <w:szCs w:val="24"/>
              </w:rPr>
              <w:t>1А-8А</w:t>
            </w:r>
          </w:p>
        </w:tc>
        <w:tc>
          <w:tcPr>
            <w:tcW w:w="7087" w:type="dxa"/>
            <w:vMerge w:val="restart"/>
          </w:tcPr>
          <w:p w14:paraId="66DF159B" w14:textId="77777777" w:rsidR="00A6699C" w:rsidRPr="00B5025D" w:rsidRDefault="004B7D1A">
            <w:pPr>
              <w:spacing w:after="0" w:line="283" w:lineRule="atLeast"/>
              <w:rPr>
                <w:rFonts w:ascii="Times New Roman" w:hAnsi="Times New Roman"/>
                <w:sz w:val="24"/>
                <w:szCs w:val="24"/>
              </w:rPr>
            </w:pPr>
            <w:r w:rsidRPr="00B5025D">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B5025D" w:rsidRPr="00B5025D" w14:paraId="28156182" w14:textId="77777777">
        <w:trPr>
          <w:trHeight w:val="322"/>
        </w:trPr>
        <w:tc>
          <w:tcPr>
            <w:tcW w:w="567" w:type="dxa"/>
            <w:vMerge w:val="restart"/>
          </w:tcPr>
          <w:p w14:paraId="7A65CF88"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6.</w:t>
            </w:r>
          </w:p>
        </w:tc>
        <w:tc>
          <w:tcPr>
            <w:tcW w:w="2268" w:type="dxa"/>
            <w:vMerge w:val="restart"/>
          </w:tcPr>
          <w:p w14:paraId="2ED79F79" w14:textId="6632D6AC" w:rsidR="00A6699C" w:rsidRPr="00B5025D" w:rsidRDefault="00822E26">
            <w:pPr>
              <w:rPr>
                <w:sz w:val="24"/>
                <w:szCs w:val="24"/>
              </w:rPr>
            </w:pPr>
            <w:r w:rsidRPr="00B5025D">
              <w:rPr>
                <w:rFonts w:ascii="Times New Roman" w:hAnsi="Times New Roman"/>
                <w:spacing w:val="-6"/>
                <w:sz w:val="24"/>
                <w:szCs w:val="24"/>
              </w:rPr>
              <w:t>1А-8А</w:t>
            </w:r>
          </w:p>
        </w:tc>
        <w:tc>
          <w:tcPr>
            <w:tcW w:w="7087" w:type="dxa"/>
            <w:vMerge w:val="restart"/>
          </w:tcPr>
          <w:p w14:paraId="210DC398" w14:textId="77777777" w:rsidR="00A6699C" w:rsidRPr="00B5025D" w:rsidRDefault="004B7D1A">
            <w:pPr>
              <w:spacing w:after="0" w:line="283" w:lineRule="atLeast"/>
              <w:rPr>
                <w:rFonts w:ascii="Times New Roman" w:hAnsi="Times New Roman"/>
                <w:sz w:val="24"/>
                <w:szCs w:val="24"/>
              </w:rPr>
            </w:pPr>
            <w:r w:rsidRPr="00B5025D">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B5025D" w:rsidRPr="00B5025D" w14:paraId="236C21E1" w14:textId="77777777">
        <w:trPr>
          <w:trHeight w:val="322"/>
        </w:trPr>
        <w:tc>
          <w:tcPr>
            <w:tcW w:w="567" w:type="dxa"/>
            <w:vMerge w:val="restart"/>
          </w:tcPr>
          <w:p w14:paraId="574A700C"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7.</w:t>
            </w:r>
          </w:p>
        </w:tc>
        <w:tc>
          <w:tcPr>
            <w:tcW w:w="2268" w:type="dxa"/>
            <w:vMerge w:val="restart"/>
          </w:tcPr>
          <w:p w14:paraId="5DB9628F" w14:textId="3BA4066F" w:rsidR="00A6699C" w:rsidRPr="00B5025D" w:rsidRDefault="00822E26">
            <w:pPr>
              <w:rPr>
                <w:sz w:val="24"/>
                <w:szCs w:val="24"/>
              </w:rPr>
            </w:pPr>
            <w:r w:rsidRPr="00B5025D">
              <w:rPr>
                <w:rFonts w:ascii="Times New Roman" w:hAnsi="Times New Roman"/>
                <w:spacing w:val="-6"/>
                <w:sz w:val="24"/>
                <w:szCs w:val="24"/>
              </w:rPr>
              <w:t>1А-8А</w:t>
            </w:r>
          </w:p>
        </w:tc>
        <w:tc>
          <w:tcPr>
            <w:tcW w:w="7087" w:type="dxa"/>
            <w:vMerge w:val="restart"/>
          </w:tcPr>
          <w:p w14:paraId="2C06FEDD" w14:textId="77777777" w:rsidR="00A6699C" w:rsidRPr="00B5025D" w:rsidRDefault="004B7D1A">
            <w:pPr>
              <w:spacing w:after="0" w:line="283" w:lineRule="atLeast"/>
              <w:rPr>
                <w:rFonts w:ascii="Times New Roman" w:hAnsi="Times New Roman"/>
                <w:sz w:val="24"/>
                <w:szCs w:val="24"/>
              </w:rPr>
            </w:pPr>
            <w:r w:rsidRPr="00B5025D">
              <w:rPr>
                <w:rFonts w:ascii="Times New Roman" w:hAnsi="Times New Roman"/>
                <w:sz w:val="24"/>
                <w:szCs w:val="24"/>
              </w:rPr>
              <w:t>Наличие противоречивых сведений в заявлении и приложенных к нему документах</w:t>
            </w:r>
          </w:p>
        </w:tc>
      </w:tr>
      <w:tr w:rsidR="00A6699C" w:rsidRPr="00B5025D" w14:paraId="29D4BCB7" w14:textId="77777777">
        <w:trPr>
          <w:trHeight w:val="322"/>
        </w:trPr>
        <w:tc>
          <w:tcPr>
            <w:tcW w:w="567" w:type="dxa"/>
            <w:vMerge w:val="restart"/>
          </w:tcPr>
          <w:p w14:paraId="065C740E" w14:textId="77777777" w:rsidR="00A6699C" w:rsidRPr="00B5025D" w:rsidRDefault="004B7D1A">
            <w:pPr>
              <w:spacing w:after="0" w:line="240" w:lineRule="auto"/>
              <w:jc w:val="both"/>
              <w:rPr>
                <w:rFonts w:ascii="Times New Roman" w:hAnsi="Times New Roman"/>
                <w:spacing w:val="-6"/>
                <w:sz w:val="24"/>
                <w:szCs w:val="24"/>
              </w:rPr>
            </w:pPr>
            <w:r w:rsidRPr="00B5025D">
              <w:rPr>
                <w:rFonts w:ascii="Times New Roman" w:hAnsi="Times New Roman"/>
                <w:spacing w:val="-6"/>
                <w:sz w:val="24"/>
                <w:szCs w:val="24"/>
              </w:rPr>
              <w:t>8.</w:t>
            </w:r>
          </w:p>
        </w:tc>
        <w:tc>
          <w:tcPr>
            <w:tcW w:w="2268" w:type="dxa"/>
            <w:vMerge w:val="restart"/>
          </w:tcPr>
          <w:p w14:paraId="23DD0339" w14:textId="28F9CCC4" w:rsidR="00A6699C" w:rsidRPr="00B5025D" w:rsidRDefault="00822E26">
            <w:pPr>
              <w:rPr>
                <w:sz w:val="24"/>
                <w:szCs w:val="24"/>
              </w:rPr>
            </w:pPr>
            <w:r w:rsidRPr="00B5025D">
              <w:rPr>
                <w:rFonts w:ascii="Times New Roman" w:hAnsi="Times New Roman"/>
                <w:spacing w:val="-6"/>
                <w:sz w:val="24"/>
                <w:szCs w:val="24"/>
              </w:rPr>
              <w:t>1А-8А</w:t>
            </w:r>
          </w:p>
        </w:tc>
        <w:tc>
          <w:tcPr>
            <w:tcW w:w="7087" w:type="dxa"/>
            <w:vMerge w:val="restart"/>
          </w:tcPr>
          <w:p w14:paraId="70D155C8" w14:textId="77777777" w:rsidR="00A6699C" w:rsidRPr="00B5025D" w:rsidRDefault="004B7D1A">
            <w:pPr>
              <w:spacing w:after="0" w:line="283" w:lineRule="atLeast"/>
              <w:rPr>
                <w:rFonts w:ascii="Times New Roman" w:hAnsi="Times New Roman"/>
                <w:sz w:val="24"/>
                <w:szCs w:val="24"/>
              </w:rPr>
            </w:pPr>
            <w:r w:rsidRPr="00B5025D">
              <w:rPr>
                <w:rFonts w:ascii="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14:paraId="6158710D" w14:textId="77777777" w:rsidR="00A6699C" w:rsidRPr="00B5025D" w:rsidRDefault="00A6699C">
      <w:pPr>
        <w:spacing w:after="0" w:line="240" w:lineRule="auto"/>
        <w:jc w:val="right"/>
        <w:rPr>
          <w:rFonts w:ascii="Times New Roman" w:hAnsi="Times New Roman"/>
          <w:sz w:val="24"/>
          <w:szCs w:val="24"/>
        </w:rPr>
      </w:pPr>
    </w:p>
    <w:p w14:paraId="18F5DEE2" w14:textId="77777777" w:rsidR="00A6699C" w:rsidRPr="00B5025D" w:rsidRDefault="00A6699C">
      <w:pPr>
        <w:spacing w:after="0" w:line="240" w:lineRule="auto"/>
        <w:jc w:val="right"/>
        <w:rPr>
          <w:rFonts w:ascii="Times New Roman" w:hAnsi="Times New Roman"/>
          <w:sz w:val="24"/>
          <w:szCs w:val="24"/>
        </w:rPr>
      </w:pPr>
    </w:p>
    <w:p w14:paraId="2B7451CE" w14:textId="77777777" w:rsidR="00A6699C" w:rsidRPr="00B5025D" w:rsidRDefault="00A6699C">
      <w:pPr>
        <w:spacing w:after="0" w:line="240" w:lineRule="auto"/>
        <w:jc w:val="right"/>
        <w:rPr>
          <w:rFonts w:ascii="Times New Roman" w:hAnsi="Times New Roman"/>
          <w:sz w:val="24"/>
          <w:szCs w:val="24"/>
        </w:rPr>
      </w:pPr>
    </w:p>
    <w:p w14:paraId="28730D2D" w14:textId="77777777" w:rsidR="00A6699C" w:rsidRPr="00B5025D" w:rsidRDefault="00A6699C">
      <w:pPr>
        <w:spacing w:after="0" w:line="240" w:lineRule="auto"/>
        <w:jc w:val="right"/>
        <w:rPr>
          <w:rFonts w:ascii="Times New Roman" w:hAnsi="Times New Roman"/>
          <w:sz w:val="24"/>
          <w:szCs w:val="24"/>
        </w:rPr>
      </w:pPr>
    </w:p>
    <w:p w14:paraId="60CD39CF" w14:textId="77777777" w:rsidR="00A6699C" w:rsidRPr="00B5025D" w:rsidRDefault="00A6699C">
      <w:pPr>
        <w:spacing w:after="0" w:line="240" w:lineRule="auto"/>
        <w:jc w:val="right"/>
        <w:rPr>
          <w:rFonts w:ascii="Times New Roman" w:hAnsi="Times New Roman"/>
          <w:sz w:val="24"/>
          <w:szCs w:val="24"/>
        </w:rPr>
      </w:pPr>
    </w:p>
    <w:p w14:paraId="3C2F9876" w14:textId="77777777" w:rsidR="00A6699C" w:rsidRPr="00B5025D" w:rsidRDefault="00A6699C">
      <w:pPr>
        <w:spacing w:after="0" w:line="240" w:lineRule="auto"/>
        <w:jc w:val="right"/>
        <w:rPr>
          <w:rFonts w:ascii="Times New Roman" w:hAnsi="Times New Roman"/>
          <w:sz w:val="24"/>
          <w:szCs w:val="24"/>
        </w:rPr>
      </w:pPr>
    </w:p>
    <w:p w14:paraId="08F8ADAE" w14:textId="77777777" w:rsidR="00A6699C" w:rsidRPr="00B5025D" w:rsidRDefault="00A6699C">
      <w:pPr>
        <w:spacing w:after="0" w:line="240" w:lineRule="auto"/>
        <w:jc w:val="right"/>
        <w:rPr>
          <w:rFonts w:ascii="Times New Roman" w:hAnsi="Times New Roman"/>
          <w:sz w:val="24"/>
          <w:szCs w:val="24"/>
        </w:rPr>
      </w:pPr>
    </w:p>
    <w:p w14:paraId="472B9246" w14:textId="77777777" w:rsidR="00A6699C" w:rsidRPr="00B5025D" w:rsidRDefault="00A6699C">
      <w:pPr>
        <w:spacing w:after="0" w:line="240" w:lineRule="auto"/>
        <w:jc w:val="right"/>
        <w:rPr>
          <w:rFonts w:ascii="Times New Roman" w:hAnsi="Times New Roman"/>
          <w:sz w:val="24"/>
          <w:szCs w:val="24"/>
        </w:rPr>
      </w:pPr>
    </w:p>
    <w:p w14:paraId="6D976BC2" w14:textId="77777777" w:rsidR="00A6699C" w:rsidRPr="00B5025D" w:rsidRDefault="00A6699C">
      <w:pPr>
        <w:spacing w:after="0" w:line="240" w:lineRule="auto"/>
        <w:jc w:val="right"/>
        <w:rPr>
          <w:rFonts w:ascii="Times New Roman" w:hAnsi="Times New Roman"/>
          <w:sz w:val="24"/>
          <w:szCs w:val="24"/>
        </w:rPr>
      </w:pPr>
    </w:p>
    <w:p w14:paraId="650DD3A1" w14:textId="77777777" w:rsidR="00A6699C" w:rsidRPr="00B5025D" w:rsidRDefault="00A6699C">
      <w:pPr>
        <w:spacing w:after="0" w:line="240" w:lineRule="auto"/>
        <w:jc w:val="right"/>
        <w:rPr>
          <w:rFonts w:ascii="Times New Roman" w:hAnsi="Times New Roman"/>
          <w:sz w:val="24"/>
          <w:szCs w:val="24"/>
        </w:rPr>
      </w:pPr>
    </w:p>
    <w:p w14:paraId="5E7CC5E4" w14:textId="77777777" w:rsidR="00A6699C" w:rsidRPr="00B5025D" w:rsidRDefault="00A6699C">
      <w:pPr>
        <w:spacing w:after="0" w:line="240" w:lineRule="auto"/>
        <w:jc w:val="right"/>
        <w:rPr>
          <w:rFonts w:ascii="Times New Roman" w:hAnsi="Times New Roman"/>
          <w:sz w:val="24"/>
          <w:szCs w:val="24"/>
        </w:rPr>
      </w:pPr>
    </w:p>
    <w:p w14:paraId="73C0A613" w14:textId="77777777" w:rsidR="00A6699C" w:rsidRPr="00B5025D" w:rsidRDefault="00A6699C">
      <w:pPr>
        <w:spacing w:after="0" w:line="240" w:lineRule="auto"/>
        <w:jc w:val="right"/>
        <w:rPr>
          <w:rFonts w:ascii="Times New Roman" w:hAnsi="Times New Roman"/>
          <w:sz w:val="24"/>
          <w:szCs w:val="24"/>
        </w:rPr>
      </w:pPr>
    </w:p>
    <w:p w14:paraId="40B01679" w14:textId="77777777" w:rsidR="00A6699C" w:rsidRPr="00B5025D" w:rsidRDefault="00A6699C">
      <w:pPr>
        <w:spacing w:after="0" w:line="240" w:lineRule="auto"/>
        <w:jc w:val="right"/>
        <w:rPr>
          <w:rFonts w:ascii="Times New Roman" w:hAnsi="Times New Roman"/>
          <w:sz w:val="24"/>
          <w:szCs w:val="24"/>
        </w:rPr>
      </w:pPr>
    </w:p>
    <w:p w14:paraId="3E5AE544" w14:textId="77777777" w:rsidR="00A6699C" w:rsidRPr="00B5025D" w:rsidRDefault="00A6699C">
      <w:pPr>
        <w:spacing w:after="0" w:line="240" w:lineRule="auto"/>
        <w:jc w:val="right"/>
        <w:rPr>
          <w:rFonts w:ascii="Times New Roman" w:hAnsi="Times New Roman"/>
          <w:sz w:val="24"/>
          <w:szCs w:val="24"/>
        </w:rPr>
      </w:pPr>
    </w:p>
    <w:p w14:paraId="401A3C38" w14:textId="77777777" w:rsidR="00A6699C" w:rsidRPr="00B5025D" w:rsidRDefault="00A6699C">
      <w:pPr>
        <w:spacing w:after="0" w:line="240" w:lineRule="auto"/>
        <w:jc w:val="right"/>
        <w:rPr>
          <w:rFonts w:ascii="Times New Roman" w:hAnsi="Times New Roman"/>
          <w:sz w:val="24"/>
          <w:szCs w:val="24"/>
        </w:rPr>
      </w:pPr>
    </w:p>
    <w:p w14:paraId="4984F401" w14:textId="77777777" w:rsidR="00A6699C" w:rsidRPr="00B5025D" w:rsidRDefault="00A6699C">
      <w:pPr>
        <w:spacing w:after="0" w:line="240" w:lineRule="auto"/>
        <w:jc w:val="right"/>
        <w:rPr>
          <w:rFonts w:ascii="Times New Roman" w:hAnsi="Times New Roman"/>
          <w:sz w:val="24"/>
          <w:szCs w:val="24"/>
        </w:rPr>
      </w:pPr>
    </w:p>
    <w:p w14:paraId="0C91A508" w14:textId="77777777" w:rsidR="00A6699C" w:rsidRPr="00B5025D" w:rsidRDefault="00A6699C">
      <w:pPr>
        <w:spacing w:after="0" w:line="240" w:lineRule="auto"/>
        <w:jc w:val="right"/>
        <w:rPr>
          <w:rFonts w:ascii="Times New Roman" w:hAnsi="Times New Roman"/>
          <w:sz w:val="24"/>
          <w:szCs w:val="24"/>
        </w:rPr>
      </w:pPr>
    </w:p>
    <w:p w14:paraId="4A74CF24" w14:textId="77777777" w:rsidR="00A6699C" w:rsidRPr="00B5025D" w:rsidRDefault="00A6699C">
      <w:pPr>
        <w:spacing w:after="0" w:line="240" w:lineRule="auto"/>
        <w:jc w:val="right"/>
        <w:rPr>
          <w:rFonts w:ascii="Times New Roman" w:hAnsi="Times New Roman"/>
          <w:sz w:val="24"/>
          <w:szCs w:val="24"/>
        </w:rPr>
      </w:pPr>
    </w:p>
    <w:p w14:paraId="7E3B6A7F" w14:textId="77777777" w:rsidR="00A6699C" w:rsidRPr="00B5025D" w:rsidRDefault="00A6699C">
      <w:pPr>
        <w:spacing w:after="0" w:line="240" w:lineRule="auto"/>
        <w:jc w:val="right"/>
        <w:rPr>
          <w:rFonts w:ascii="Times New Roman" w:hAnsi="Times New Roman"/>
          <w:sz w:val="24"/>
          <w:szCs w:val="24"/>
        </w:rPr>
      </w:pPr>
    </w:p>
    <w:p w14:paraId="487182D9" w14:textId="77777777" w:rsidR="00A6699C" w:rsidRPr="00B5025D" w:rsidRDefault="00A6699C">
      <w:pPr>
        <w:spacing w:after="0" w:line="240" w:lineRule="auto"/>
        <w:jc w:val="right"/>
        <w:rPr>
          <w:rFonts w:ascii="Times New Roman" w:hAnsi="Times New Roman"/>
          <w:sz w:val="24"/>
          <w:szCs w:val="24"/>
        </w:rPr>
      </w:pPr>
    </w:p>
    <w:p w14:paraId="45B58A49" w14:textId="77777777" w:rsidR="00A6699C" w:rsidRPr="00B5025D" w:rsidRDefault="00A6699C">
      <w:pPr>
        <w:spacing w:after="0" w:line="240" w:lineRule="auto"/>
        <w:jc w:val="right"/>
        <w:rPr>
          <w:rFonts w:ascii="Times New Roman" w:hAnsi="Times New Roman"/>
          <w:sz w:val="24"/>
          <w:szCs w:val="24"/>
        </w:rPr>
      </w:pPr>
    </w:p>
    <w:p w14:paraId="4E0195E9" w14:textId="77777777" w:rsidR="006D2C11" w:rsidRPr="00B5025D" w:rsidRDefault="004B7D1A">
      <w:pPr>
        <w:spacing w:after="0" w:line="240" w:lineRule="auto"/>
        <w:jc w:val="right"/>
        <w:rPr>
          <w:rFonts w:ascii="Times New Roman" w:hAnsi="Times New Roman"/>
          <w:sz w:val="24"/>
          <w:szCs w:val="24"/>
        </w:rPr>
      </w:pPr>
      <w:r w:rsidRPr="00B5025D">
        <w:rPr>
          <w:rFonts w:ascii="Times New Roman" w:hAnsi="Times New Roman"/>
          <w:sz w:val="24"/>
          <w:szCs w:val="24"/>
        </w:rPr>
        <w:lastRenderedPageBreak/>
        <w:t>Приложение № 5</w:t>
      </w:r>
      <w:r w:rsidR="006D2C11" w:rsidRPr="00B5025D">
        <w:rPr>
          <w:rFonts w:ascii="Times New Roman" w:hAnsi="Times New Roman"/>
          <w:sz w:val="24"/>
          <w:szCs w:val="24"/>
        </w:rPr>
        <w:t xml:space="preserve"> </w:t>
      </w:r>
    </w:p>
    <w:p w14:paraId="196EB065" w14:textId="7E062D37" w:rsidR="00A6699C" w:rsidRPr="00B5025D" w:rsidRDefault="006D2C11">
      <w:pPr>
        <w:spacing w:after="0" w:line="240" w:lineRule="auto"/>
        <w:jc w:val="right"/>
        <w:rPr>
          <w:rFonts w:ascii="Times New Roman" w:hAnsi="Times New Roman"/>
          <w:sz w:val="24"/>
          <w:szCs w:val="24"/>
        </w:rPr>
      </w:pPr>
      <w:r w:rsidRPr="00B5025D">
        <w:rPr>
          <w:rFonts w:ascii="Times New Roman" w:hAnsi="Times New Roman"/>
          <w:sz w:val="24"/>
          <w:szCs w:val="24"/>
        </w:rPr>
        <w:t>к Регламенту</w:t>
      </w:r>
    </w:p>
    <w:p w14:paraId="4671DC45" w14:textId="77777777" w:rsidR="00A6699C" w:rsidRPr="00B5025D" w:rsidRDefault="00A6699C">
      <w:pPr>
        <w:spacing w:after="0" w:line="240" w:lineRule="auto"/>
        <w:rPr>
          <w:rFonts w:ascii="Times New Roman" w:hAnsi="Times New Roman"/>
          <w:sz w:val="24"/>
          <w:szCs w:val="24"/>
        </w:rPr>
      </w:pPr>
    </w:p>
    <w:p w14:paraId="191C2B25" w14:textId="77777777" w:rsidR="00A6699C" w:rsidRPr="00B5025D" w:rsidRDefault="004B7D1A">
      <w:pPr>
        <w:spacing w:after="0" w:line="240" w:lineRule="auto"/>
        <w:jc w:val="right"/>
        <w:rPr>
          <w:rFonts w:ascii="Times New Roman" w:hAnsi="Times New Roman"/>
          <w:sz w:val="24"/>
          <w:szCs w:val="24"/>
        </w:rPr>
      </w:pPr>
      <w:r w:rsidRPr="00B5025D">
        <w:rPr>
          <w:rFonts w:ascii="Times New Roman" w:hAnsi="Times New Roman"/>
          <w:sz w:val="24"/>
          <w:szCs w:val="24"/>
        </w:rPr>
        <w:t>Форма</w:t>
      </w:r>
    </w:p>
    <w:p w14:paraId="68AFE961" w14:textId="77777777" w:rsidR="00A6699C" w:rsidRPr="00B5025D" w:rsidRDefault="00A6699C">
      <w:pPr>
        <w:spacing w:after="0" w:line="240" w:lineRule="auto"/>
        <w:rPr>
          <w:rFonts w:ascii="Times New Roman" w:hAnsi="Times New Roman"/>
          <w:sz w:val="24"/>
          <w:szCs w:val="24"/>
        </w:rPr>
      </w:pPr>
    </w:p>
    <w:p w14:paraId="3F991E42"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(Бланк органа, предоставляющего муниципальную услугу)</w:t>
      </w:r>
    </w:p>
    <w:p w14:paraId="702A92A8" w14:textId="77777777" w:rsidR="00A6699C" w:rsidRPr="00B5025D" w:rsidRDefault="00A6699C">
      <w:pPr>
        <w:spacing w:after="0" w:line="240" w:lineRule="auto"/>
        <w:ind w:firstLine="709"/>
        <w:jc w:val="both"/>
        <w:rPr>
          <w:rFonts w:ascii="Times New Roman" w:hAnsi="Times New Roman"/>
          <w:sz w:val="24"/>
          <w:szCs w:val="24"/>
        </w:rPr>
      </w:pPr>
    </w:p>
    <w:p w14:paraId="2C491837" w14:textId="77777777" w:rsidR="00A6699C" w:rsidRPr="00B5025D" w:rsidRDefault="00A6699C">
      <w:pPr>
        <w:spacing w:after="0" w:line="240" w:lineRule="auto"/>
        <w:ind w:firstLine="709"/>
        <w:jc w:val="both"/>
        <w:rPr>
          <w:rFonts w:ascii="Times New Roman" w:hAnsi="Times New Roman"/>
          <w:sz w:val="24"/>
          <w:szCs w:val="24"/>
        </w:rPr>
      </w:pPr>
    </w:p>
    <w:p w14:paraId="0B32C017" w14:textId="77777777" w:rsidR="00A6699C" w:rsidRPr="00B5025D" w:rsidRDefault="00A6699C">
      <w:pPr>
        <w:spacing w:after="0" w:line="240" w:lineRule="auto"/>
        <w:ind w:firstLine="709"/>
        <w:jc w:val="both"/>
        <w:rPr>
          <w:rFonts w:ascii="Times New Roman" w:hAnsi="Times New Roman"/>
          <w:sz w:val="24"/>
          <w:szCs w:val="24"/>
        </w:rPr>
      </w:pPr>
    </w:p>
    <w:p w14:paraId="34FFD81F" w14:textId="77777777" w:rsidR="00A6699C" w:rsidRPr="00B5025D" w:rsidRDefault="004B7D1A">
      <w:pPr>
        <w:pStyle w:val="Default"/>
        <w:jc w:val="center"/>
        <w:rPr>
          <w:color w:val="auto"/>
        </w:rPr>
      </w:pPr>
      <w:r w:rsidRPr="00B5025D">
        <w:rPr>
          <w:b/>
          <w:bCs/>
          <w:color w:val="auto"/>
        </w:rPr>
        <w:t>РЕШЕНИЕ</w:t>
      </w:r>
    </w:p>
    <w:p w14:paraId="5612E5B7" w14:textId="77777777" w:rsidR="00A6699C" w:rsidRPr="00B5025D" w:rsidRDefault="004B7D1A">
      <w:pPr>
        <w:pStyle w:val="Default"/>
        <w:jc w:val="center"/>
        <w:rPr>
          <w:color w:val="auto"/>
        </w:rPr>
      </w:pPr>
      <w:r w:rsidRPr="00B5025D">
        <w:rPr>
          <w:color w:val="auto"/>
        </w:rPr>
        <w:t>от _______________ № _______________</w:t>
      </w:r>
    </w:p>
    <w:p w14:paraId="2E03901F" w14:textId="77777777" w:rsidR="00A6699C" w:rsidRPr="00B5025D" w:rsidRDefault="004B7D1A">
      <w:pPr>
        <w:pStyle w:val="Default"/>
        <w:jc w:val="center"/>
        <w:rPr>
          <w:color w:val="auto"/>
        </w:rPr>
      </w:pPr>
      <w:r w:rsidRPr="00B5025D">
        <w:rPr>
          <w:b/>
          <w:bCs/>
          <w:color w:val="auto"/>
        </w:rPr>
        <w:t>О предоставлении земельного участка в собственность бесплатно</w:t>
      </w:r>
    </w:p>
    <w:p w14:paraId="59BCCBA7" w14:textId="77777777" w:rsidR="00A6699C" w:rsidRPr="00B5025D" w:rsidRDefault="00A6699C">
      <w:pPr>
        <w:pStyle w:val="Default"/>
        <w:rPr>
          <w:color w:val="auto"/>
        </w:rPr>
      </w:pPr>
    </w:p>
    <w:p w14:paraId="3ADDB011" w14:textId="77777777" w:rsidR="00A6699C" w:rsidRPr="00B5025D" w:rsidRDefault="00A6699C">
      <w:pPr>
        <w:pStyle w:val="Default"/>
        <w:rPr>
          <w:color w:val="auto"/>
        </w:rPr>
      </w:pPr>
    </w:p>
    <w:p w14:paraId="65B85351" w14:textId="77777777" w:rsidR="00A6699C" w:rsidRPr="00B5025D" w:rsidRDefault="004B7D1A">
      <w:pPr>
        <w:pStyle w:val="Default"/>
        <w:ind w:firstLine="709"/>
        <w:jc w:val="both"/>
        <w:rPr>
          <w:color w:val="auto"/>
        </w:rPr>
      </w:pPr>
      <w:r w:rsidRPr="00B5025D">
        <w:rPr>
          <w:color w:val="auto"/>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14:paraId="6B612DC7" w14:textId="77777777" w:rsidR="00A6699C" w:rsidRPr="00B5025D" w:rsidRDefault="00A6699C">
      <w:pPr>
        <w:spacing w:after="0" w:line="240" w:lineRule="auto"/>
        <w:ind w:firstLine="709"/>
        <w:jc w:val="both"/>
        <w:rPr>
          <w:rFonts w:ascii="Times New Roman" w:hAnsi="Times New Roman"/>
          <w:sz w:val="24"/>
          <w:szCs w:val="24"/>
        </w:rPr>
      </w:pPr>
    </w:p>
    <w:p w14:paraId="0A2625F4" w14:textId="77777777" w:rsidR="00A6699C" w:rsidRPr="00B5025D" w:rsidRDefault="00A6699C">
      <w:pPr>
        <w:spacing w:after="0" w:line="240" w:lineRule="auto"/>
        <w:ind w:firstLine="709"/>
        <w:jc w:val="both"/>
        <w:rPr>
          <w:rFonts w:ascii="Times New Roman" w:hAnsi="Times New Roman"/>
          <w:sz w:val="24"/>
          <w:szCs w:val="24"/>
        </w:rPr>
      </w:pPr>
    </w:p>
    <w:p w14:paraId="748AC273" w14:textId="77777777" w:rsidR="00A6699C" w:rsidRPr="00B5025D" w:rsidRDefault="00A6699C">
      <w:pPr>
        <w:spacing w:after="0" w:line="240" w:lineRule="auto"/>
        <w:rPr>
          <w:rFonts w:ascii="Times New Roman" w:hAnsi="Times New Roman"/>
          <w:sz w:val="24"/>
          <w:szCs w:val="24"/>
        </w:rPr>
      </w:pPr>
    </w:p>
    <w:p w14:paraId="0A52BA8E"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373E5394" wp14:editId="6D191760">
                <wp:simplePos x="0" y="0"/>
                <wp:positionH relativeFrom="column">
                  <wp:posOffset>1586316</wp:posOffset>
                </wp:positionH>
                <wp:positionV relativeFrom="paragraph">
                  <wp:posOffset>122830</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AB1C270" w14:textId="77777777" w:rsidR="004B7D1A" w:rsidRPr="006D2C11" w:rsidRDefault="004B7D1A">
                            <w:pPr>
                              <w:spacing w:before="74"/>
                              <w:ind w:left="145"/>
                              <w:jc w:val="center"/>
                              <w:rPr>
                                <w:rFonts w:ascii="Times New Roman" w:hAnsi="Times New Roman"/>
                                <w:sz w:val="24"/>
                              </w:rPr>
                            </w:pPr>
                            <w:r w:rsidRPr="006D2C11">
                              <w:rPr>
                                <w:rFonts w:ascii="Times New Roman" w:hAnsi="Times New Roman"/>
                                <w:sz w:val="24"/>
                              </w:rPr>
                              <w:t>Сведения</w:t>
                            </w:r>
                            <w:r w:rsidRPr="006D2C11">
                              <w:rPr>
                                <w:rFonts w:ascii="Times New Roman" w:hAnsi="Times New Roman"/>
                                <w:spacing w:val="-3"/>
                                <w:sz w:val="24"/>
                              </w:rPr>
                              <w:t xml:space="preserve"> </w:t>
                            </w:r>
                            <w:r w:rsidRPr="006D2C11">
                              <w:rPr>
                                <w:rFonts w:ascii="Times New Roman" w:hAnsi="Times New Roman"/>
                                <w:sz w:val="24"/>
                              </w:rPr>
                              <w:t>об</w:t>
                            </w:r>
                            <w:r w:rsidRPr="006D2C11">
                              <w:rPr>
                                <w:rFonts w:ascii="Times New Roman" w:hAnsi="Times New Roman"/>
                                <w:spacing w:val="-3"/>
                                <w:sz w:val="24"/>
                              </w:rPr>
                              <w:t xml:space="preserve"> </w:t>
                            </w:r>
                            <w:r w:rsidRPr="006D2C11">
                              <w:rPr>
                                <w:rFonts w:ascii="Times New Roman" w:hAnsi="Times New Roman"/>
                                <w:sz w:val="24"/>
                              </w:rPr>
                              <w:t>электронной</w:t>
                            </w:r>
                            <w:r w:rsidRPr="006D2C11">
                              <w:rPr>
                                <w:rFonts w:ascii="Times New Roman" w:hAnsi="Times New Roman"/>
                                <w:spacing w:val="-3"/>
                                <w:sz w:val="24"/>
                              </w:rPr>
                              <w:t xml:space="preserve"> </w:t>
                            </w:r>
                            <w:r w:rsidRPr="006D2C11">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E5394"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" filled="f" strokeweight=".5pt">
                <v:textbox inset="0,0,0,0">
                  <w:txbxContent>
                    <w:p w14:paraId="6AB1C270" w14:textId="77777777" w:rsidR="004B7D1A" w:rsidRPr="006D2C11" w:rsidRDefault="004B7D1A">
                      <w:pPr>
                        <w:spacing w:before="74"/>
                        <w:ind w:left="145"/>
                        <w:jc w:val="center"/>
                        <w:rPr>
                          <w:rFonts w:ascii="Times New Roman" w:hAnsi="Times New Roman"/>
                          <w:sz w:val="24"/>
                        </w:rPr>
                      </w:pPr>
                      <w:r w:rsidRPr="006D2C11">
                        <w:rPr>
                          <w:rFonts w:ascii="Times New Roman" w:hAnsi="Times New Roman"/>
                          <w:sz w:val="24"/>
                        </w:rPr>
                        <w:t>Сведения</w:t>
                      </w:r>
                      <w:r w:rsidRPr="006D2C11">
                        <w:rPr>
                          <w:rFonts w:ascii="Times New Roman" w:hAnsi="Times New Roman"/>
                          <w:spacing w:val="-3"/>
                          <w:sz w:val="24"/>
                        </w:rPr>
                        <w:t xml:space="preserve"> </w:t>
                      </w:r>
                      <w:r w:rsidRPr="006D2C11">
                        <w:rPr>
                          <w:rFonts w:ascii="Times New Roman" w:hAnsi="Times New Roman"/>
                          <w:sz w:val="24"/>
                        </w:rPr>
                        <w:t>об</w:t>
                      </w:r>
                      <w:r w:rsidRPr="006D2C11">
                        <w:rPr>
                          <w:rFonts w:ascii="Times New Roman" w:hAnsi="Times New Roman"/>
                          <w:spacing w:val="-3"/>
                          <w:sz w:val="24"/>
                        </w:rPr>
                        <w:t xml:space="preserve"> </w:t>
                      </w:r>
                      <w:r w:rsidRPr="006D2C11">
                        <w:rPr>
                          <w:rFonts w:ascii="Times New Roman" w:hAnsi="Times New Roman"/>
                          <w:sz w:val="24"/>
                        </w:rPr>
                        <w:t>электронной</w:t>
                      </w:r>
                      <w:r w:rsidRPr="006D2C11">
                        <w:rPr>
                          <w:rFonts w:ascii="Times New Roman" w:hAnsi="Times New Roman"/>
                          <w:spacing w:val="-3"/>
                          <w:sz w:val="24"/>
                        </w:rPr>
                        <w:t xml:space="preserve"> </w:t>
                      </w:r>
                      <w:r w:rsidRPr="006D2C11">
                        <w:rPr>
                          <w:rFonts w:ascii="Times New Roman" w:hAnsi="Times New Roman"/>
                          <w:sz w:val="24"/>
                        </w:rPr>
                        <w:t>подписи</w:t>
                      </w:r>
                    </w:p>
                  </w:txbxContent>
                </v:textbox>
              </v:shape>
            </w:pict>
          </mc:Fallback>
        </mc:AlternateContent>
      </w:r>
    </w:p>
    <w:p w14:paraId="22CB87F8" w14:textId="77777777" w:rsidR="00A6699C" w:rsidRPr="00B5025D" w:rsidRDefault="00A6699C">
      <w:pPr>
        <w:spacing w:after="0" w:line="240" w:lineRule="auto"/>
        <w:rPr>
          <w:rFonts w:ascii="Times New Roman" w:hAnsi="Times New Roman"/>
          <w:sz w:val="24"/>
          <w:szCs w:val="24"/>
        </w:rPr>
      </w:pPr>
    </w:p>
    <w:p w14:paraId="752BF947" w14:textId="77777777" w:rsidR="00A6699C" w:rsidRPr="00B5025D" w:rsidRDefault="00A6699C">
      <w:pPr>
        <w:spacing w:after="0" w:line="240" w:lineRule="auto"/>
        <w:rPr>
          <w:rFonts w:ascii="Times New Roman" w:hAnsi="Times New Roman"/>
          <w:sz w:val="24"/>
          <w:szCs w:val="24"/>
        </w:rPr>
      </w:pPr>
    </w:p>
    <w:p w14:paraId="3306FDDF" w14:textId="77777777" w:rsidR="00A6699C" w:rsidRPr="00B5025D" w:rsidRDefault="00A6699C">
      <w:pPr>
        <w:spacing w:after="0" w:line="240" w:lineRule="auto"/>
        <w:rPr>
          <w:rFonts w:ascii="Times New Roman" w:hAnsi="Times New Roman"/>
          <w:sz w:val="24"/>
          <w:szCs w:val="24"/>
        </w:rPr>
      </w:pPr>
    </w:p>
    <w:p w14:paraId="2E462F33"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Должностное лицо (ФИО)</w:t>
      </w:r>
    </w:p>
    <w:p w14:paraId="558D938A" w14:textId="77777777" w:rsidR="00A6699C" w:rsidRPr="00B5025D" w:rsidRDefault="00A6699C">
      <w:pPr>
        <w:pBdr>
          <w:top w:val="single" w:sz="4" w:space="9" w:color="000000"/>
        </w:pBdr>
        <w:spacing w:after="0" w:line="240" w:lineRule="auto"/>
        <w:ind w:left="5670"/>
        <w:jc w:val="center"/>
        <w:rPr>
          <w:rFonts w:ascii="Times New Roman" w:hAnsi="Times New Roman"/>
          <w:sz w:val="24"/>
          <w:szCs w:val="24"/>
        </w:rPr>
      </w:pPr>
    </w:p>
    <w:p w14:paraId="3361F112" w14:textId="77777777" w:rsidR="00A6699C" w:rsidRPr="00B5025D" w:rsidRDefault="004B7D1A">
      <w:pPr>
        <w:pBdr>
          <w:top w:val="single" w:sz="4" w:space="9" w:color="000000"/>
        </w:pBdr>
        <w:spacing w:after="0" w:line="240" w:lineRule="auto"/>
        <w:ind w:left="5670"/>
        <w:jc w:val="center"/>
        <w:rPr>
          <w:rFonts w:ascii="Times New Roman" w:hAnsi="Times New Roman"/>
          <w:sz w:val="24"/>
          <w:szCs w:val="24"/>
        </w:rPr>
      </w:pPr>
      <w:r w:rsidRPr="00B5025D">
        <w:rPr>
          <w:rFonts w:ascii="Times New Roman" w:hAnsi="Times New Roman"/>
          <w:sz w:val="24"/>
          <w:szCs w:val="24"/>
        </w:rPr>
        <w:t>(подпись уполномоченного должностного лица органа)</w:t>
      </w:r>
    </w:p>
    <w:p w14:paraId="4F6A1482" w14:textId="77777777" w:rsidR="00A6699C" w:rsidRPr="00B5025D" w:rsidRDefault="00A6699C">
      <w:pPr>
        <w:rPr>
          <w:rFonts w:ascii="Times New Roman" w:hAnsi="Times New Roman"/>
          <w:sz w:val="24"/>
          <w:szCs w:val="24"/>
        </w:rPr>
      </w:pPr>
    </w:p>
    <w:p w14:paraId="33A19851" w14:textId="77777777" w:rsidR="00A6699C" w:rsidRPr="00B5025D" w:rsidRDefault="004B7D1A">
      <w:pPr>
        <w:spacing w:line="240" w:lineRule="auto"/>
        <w:rPr>
          <w:rFonts w:ascii="Times New Roman" w:hAnsi="Times New Roman"/>
          <w:sz w:val="24"/>
          <w:szCs w:val="24"/>
        </w:rPr>
      </w:pPr>
      <w:r w:rsidRPr="00B5025D">
        <w:rPr>
          <w:rFonts w:ascii="Times New Roman" w:hAnsi="Times New Roman"/>
          <w:sz w:val="24"/>
          <w:szCs w:val="24"/>
        </w:rPr>
        <w:t>Исполнитель (ФИО)</w:t>
      </w:r>
    </w:p>
    <w:p w14:paraId="595D3424" w14:textId="77777777" w:rsidR="00A6699C" w:rsidRPr="00B5025D" w:rsidRDefault="004B7D1A">
      <w:pPr>
        <w:spacing w:line="240" w:lineRule="auto"/>
        <w:rPr>
          <w:rFonts w:ascii="Times New Roman" w:hAnsi="Times New Roman"/>
          <w:sz w:val="24"/>
          <w:szCs w:val="24"/>
        </w:rPr>
      </w:pPr>
      <w:r w:rsidRPr="00B5025D">
        <w:rPr>
          <w:rFonts w:ascii="Times New Roman" w:hAnsi="Times New Roman"/>
          <w:sz w:val="24"/>
          <w:szCs w:val="24"/>
        </w:rPr>
        <w:t>______________________________</w:t>
      </w:r>
    </w:p>
    <w:p w14:paraId="67A62550" w14:textId="77777777" w:rsidR="00A6699C" w:rsidRPr="00B5025D" w:rsidRDefault="004B7D1A">
      <w:pPr>
        <w:spacing w:after="0" w:line="240" w:lineRule="auto"/>
        <w:ind w:right="-1"/>
        <w:rPr>
          <w:rFonts w:ascii="Times New Roman" w:hAnsi="Times New Roman"/>
          <w:i/>
          <w:sz w:val="24"/>
          <w:szCs w:val="24"/>
        </w:rPr>
      </w:pPr>
      <w:r w:rsidRPr="00B5025D">
        <w:rPr>
          <w:rFonts w:ascii="Times New Roman" w:hAnsi="Times New Roman"/>
          <w:sz w:val="24"/>
          <w:szCs w:val="24"/>
        </w:rPr>
        <w:t>(контакты исполнителя)</w:t>
      </w:r>
      <w:r w:rsidRPr="00B5025D">
        <w:rPr>
          <w:rFonts w:ascii="Times New Roman" w:hAnsi="Times New Roman"/>
          <w:b/>
          <w:bCs/>
          <w:sz w:val="24"/>
          <w:szCs w:val="24"/>
        </w:rPr>
        <w:br/>
      </w:r>
    </w:p>
    <w:p w14:paraId="6BF25EE7"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br w:type="page" w:clear="all"/>
      </w:r>
    </w:p>
    <w:p w14:paraId="7AFAE8DF" w14:textId="77777777" w:rsidR="00684F34" w:rsidRPr="00B5025D" w:rsidRDefault="004B7D1A" w:rsidP="00684F34">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lastRenderedPageBreak/>
        <w:t>Приложение № 6</w:t>
      </w:r>
      <w:r w:rsidR="00684F34" w:rsidRPr="00B5025D">
        <w:rPr>
          <w:rFonts w:ascii="Times New Roman" w:hAnsi="Times New Roman"/>
          <w:spacing w:val="-6"/>
          <w:sz w:val="24"/>
          <w:szCs w:val="24"/>
        </w:rPr>
        <w:t xml:space="preserve"> </w:t>
      </w:r>
    </w:p>
    <w:p w14:paraId="4C2FB2E3" w14:textId="70A4BD31" w:rsidR="00A6699C" w:rsidRPr="00B5025D" w:rsidRDefault="00684F34" w:rsidP="00684F34">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t>к Регламенту</w:t>
      </w:r>
    </w:p>
    <w:p w14:paraId="5CEE88C1" w14:textId="77777777" w:rsidR="00A6699C" w:rsidRPr="00B5025D" w:rsidRDefault="00A6699C">
      <w:pPr>
        <w:spacing w:after="0" w:line="240" w:lineRule="auto"/>
        <w:ind w:left="5670"/>
        <w:rPr>
          <w:rFonts w:ascii="Times New Roman" w:hAnsi="Times New Roman"/>
          <w:sz w:val="24"/>
          <w:szCs w:val="24"/>
        </w:rPr>
      </w:pPr>
    </w:p>
    <w:p w14:paraId="4601293B" w14:textId="77777777" w:rsidR="00A6699C" w:rsidRPr="00B5025D" w:rsidRDefault="00A6699C">
      <w:pPr>
        <w:spacing w:after="0" w:line="240" w:lineRule="auto"/>
        <w:ind w:left="5670"/>
        <w:rPr>
          <w:rFonts w:ascii="Times New Roman" w:hAnsi="Times New Roman"/>
          <w:sz w:val="24"/>
          <w:szCs w:val="24"/>
        </w:rPr>
      </w:pPr>
    </w:p>
    <w:p w14:paraId="3597A376" w14:textId="77777777" w:rsidR="00A6699C" w:rsidRPr="00B5025D" w:rsidRDefault="00A6699C">
      <w:pPr>
        <w:spacing w:after="0" w:line="240" w:lineRule="auto"/>
        <w:jc w:val="center"/>
        <w:rPr>
          <w:rFonts w:ascii="Times New Roman" w:hAnsi="Times New Roman"/>
          <w:sz w:val="24"/>
          <w:szCs w:val="24"/>
        </w:rPr>
      </w:pPr>
    </w:p>
    <w:p w14:paraId="1566B658" w14:textId="77777777" w:rsidR="00A6699C" w:rsidRPr="00B5025D" w:rsidRDefault="004B7D1A">
      <w:pPr>
        <w:spacing w:after="0" w:line="240" w:lineRule="auto"/>
        <w:jc w:val="right"/>
        <w:rPr>
          <w:rFonts w:ascii="Times New Roman" w:hAnsi="Times New Roman"/>
          <w:sz w:val="24"/>
          <w:szCs w:val="24"/>
        </w:rPr>
      </w:pPr>
      <w:r w:rsidRPr="00B5025D">
        <w:rPr>
          <w:rFonts w:ascii="Times New Roman" w:hAnsi="Times New Roman"/>
          <w:sz w:val="24"/>
          <w:szCs w:val="24"/>
        </w:rPr>
        <w:t>Форма</w:t>
      </w:r>
    </w:p>
    <w:p w14:paraId="206E0498" w14:textId="77777777" w:rsidR="00A6699C" w:rsidRPr="00B5025D" w:rsidRDefault="00A6699C">
      <w:pPr>
        <w:spacing w:after="0" w:line="240" w:lineRule="auto"/>
        <w:rPr>
          <w:rFonts w:ascii="Times New Roman" w:hAnsi="Times New Roman"/>
          <w:sz w:val="24"/>
          <w:szCs w:val="24"/>
        </w:rPr>
      </w:pPr>
    </w:p>
    <w:p w14:paraId="37B2FEA8"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(Бланк органа, предоставляющего муниципальную услугу)</w:t>
      </w:r>
    </w:p>
    <w:p w14:paraId="68E038CA" w14:textId="77777777" w:rsidR="00A6699C" w:rsidRPr="00B5025D" w:rsidRDefault="00A6699C">
      <w:pPr>
        <w:spacing w:after="0" w:line="240" w:lineRule="auto"/>
        <w:rPr>
          <w:rFonts w:ascii="Times New Roman" w:hAnsi="Times New Roman"/>
          <w:sz w:val="24"/>
          <w:szCs w:val="24"/>
        </w:rPr>
      </w:pPr>
    </w:p>
    <w:p w14:paraId="7CEF7B57" w14:textId="77777777" w:rsidR="00A6699C" w:rsidRPr="00B5025D" w:rsidRDefault="00A6699C">
      <w:pPr>
        <w:spacing w:after="0" w:line="240" w:lineRule="auto"/>
        <w:rPr>
          <w:rFonts w:ascii="Times New Roman" w:hAnsi="Times New Roman"/>
          <w:sz w:val="24"/>
          <w:szCs w:val="24"/>
        </w:rPr>
      </w:pPr>
    </w:p>
    <w:p w14:paraId="0A5BB045"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РЕШЕНИЕ</w:t>
      </w:r>
    </w:p>
    <w:p w14:paraId="7A85FDB0"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об отказе в предоставлении земельного участка в собственность бесплатно</w:t>
      </w:r>
    </w:p>
    <w:p w14:paraId="016232BE"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br/>
      </w:r>
    </w:p>
    <w:p w14:paraId="2F41426B" w14:textId="77777777" w:rsidR="00A6699C" w:rsidRPr="00B5025D" w:rsidRDefault="00A6699C">
      <w:pPr>
        <w:spacing w:after="0" w:line="240" w:lineRule="auto"/>
        <w:jc w:val="center"/>
        <w:rPr>
          <w:rFonts w:ascii="Times New Roman" w:hAnsi="Times New Roman"/>
          <w:sz w:val="24"/>
          <w:szCs w:val="24"/>
        </w:rPr>
      </w:pPr>
    </w:p>
    <w:p w14:paraId="759DE0D4"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 xml:space="preserve">В связи с обращением  </w:t>
      </w:r>
    </w:p>
    <w:p w14:paraId="44C7282D" w14:textId="77777777" w:rsidR="00A6699C" w:rsidRPr="00B5025D" w:rsidRDefault="004B7D1A">
      <w:pPr>
        <w:pBdr>
          <w:top w:val="single" w:sz="4" w:space="1" w:color="000000"/>
        </w:pBdr>
        <w:spacing w:after="0" w:line="240" w:lineRule="auto"/>
        <w:ind w:left="2381"/>
        <w:jc w:val="center"/>
        <w:rPr>
          <w:rFonts w:ascii="Times New Roman" w:hAnsi="Times New Roman"/>
          <w:sz w:val="24"/>
          <w:szCs w:val="24"/>
        </w:rPr>
      </w:pPr>
      <w:r w:rsidRPr="00B5025D">
        <w:rPr>
          <w:rFonts w:ascii="Times New Roman" w:hAnsi="Times New Roman"/>
          <w:sz w:val="24"/>
          <w:szCs w:val="24"/>
        </w:rPr>
        <w:t>(Ф.И.О. физического лица, наименование юридического лица – заявителя)</w:t>
      </w:r>
    </w:p>
    <w:p w14:paraId="275D3205" w14:textId="77777777" w:rsidR="00A6699C" w:rsidRPr="00B5025D" w:rsidRDefault="00A6699C">
      <w:pPr>
        <w:spacing w:after="0" w:line="240" w:lineRule="auto"/>
        <w:rPr>
          <w:rFonts w:ascii="Times New Roman" w:hAnsi="Times New Roman"/>
          <w:sz w:val="24"/>
          <w:szCs w:val="24"/>
        </w:rPr>
      </w:pPr>
    </w:p>
    <w:p w14:paraId="3D54C455"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заявление № _______ от_____._____.________гг., о ________________________________</w:t>
      </w:r>
    </w:p>
    <w:p w14:paraId="77FCB489" w14:textId="77777777" w:rsidR="00A6699C" w:rsidRPr="00B5025D" w:rsidRDefault="00A6699C">
      <w:pPr>
        <w:spacing w:after="0" w:line="240" w:lineRule="auto"/>
        <w:rPr>
          <w:rFonts w:ascii="Times New Roman" w:hAnsi="Times New Roman"/>
          <w:sz w:val="24"/>
          <w:szCs w:val="24"/>
        </w:rPr>
      </w:pPr>
    </w:p>
    <w:p w14:paraId="34A6ECCC"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_____________________________________________________________________________</w:t>
      </w:r>
    </w:p>
    <w:p w14:paraId="02D71FDC" w14:textId="77777777" w:rsidR="00A6699C" w:rsidRPr="00B5025D" w:rsidRDefault="00A6699C">
      <w:pPr>
        <w:spacing w:after="0" w:line="240" w:lineRule="auto"/>
        <w:rPr>
          <w:rFonts w:ascii="Times New Roman" w:hAnsi="Times New Roman"/>
          <w:sz w:val="24"/>
          <w:szCs w:val="24"/>
        </w:rPr>
      </w:pPr>
    </w:p>
    <w:p w14:paraId="11EDF4EB"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 xml:space="preserve">на основании:  </w:t>
      </w:r>
    </w:p>
    <w:p w14:paraId="70D9A57A" w14:textId="77777777" w:rsidR="00A6699C" w:rsidRPr="00B5025D" w:rsidRDefault="00A6699C">
      <w:pPr>
        <w:pBdr>
          <w:top w:val="single" w:sz="4" w:space="1" w:color="000000"/>
        </w:pBdr>
        <w:spacing w:after="0" w:line="240" w:lineRule="auto"/>
        <w:ind w:left="1560"/>
        <w:jc w:val="center"/>
        <w:rPr>
          <w:rFonts w:ascii="Times New Roman" w:hAnsi="Times New Roman"/>
          <w:sz w:val="24"/>
          <w:szCs w:val="24"/>
        </w:rPr>
      </w:pPr>
    </w:p>
    <w:p w14:paraId="68AE1C73" w14:textId="77777777" w:rsidR="00A6699C" w:rsidRPr="00B5025D" w:rsidRDefault="004B7D1A">
      <w:pPr>
        <w:tabs>
          <w:tab w:val="left" w:pos="9837"/>
        </w:tabs>
        <w:spacing w:after="0" w:line="240" w:lineRule="auto"/>
        <w:rPr>
          <w:rFonts w:ascii="Times New Roman" w:hAnsi="Times New Roman"/>
          <w:sz w:val="24"/>
          <w:szCs w:val="24"/>
        </w:rPr>
      </w:pPr>
      <w:r w:rsidRPr="00B5025D">
        <w:rPr>
          <w:rFonts w:ascii="Times New Roman" w:hAnsi="Times New Roman"/>
          <w:sz w:val="24"/>
          <w:szCs w:val="24"/>
        </w:rPr>
        <w:tab/>
        <w:t>,</w:t>
      </w:r>
    </w:p>
    <w:p w14:paraId="7A864D9A" w14:textId="77777777" w:rsidR="00A6699C" w:rsidRPr="00B5025D" w:rsidRDefault="00A6699C">
      <w:pPr>
        <w:pBdr>
          <w:top w:val="single" w:sz="4" w:space="1" w:color="000000"/>
        </w:pBdr>
        <w:spacing w:after="0" w:line="240" w:lineRule="auto"/>
        <w:jc w:val="center"/>
        <w:rPr>
          <w:rFonts w:ascii="Times New Roman" w:hAnsi="Times New Roman"/>
          <w:sz w:val="24"/>
          <w:szCs w:val="24"/>
        </w:rPr>
      </w:pPr>
    </w:p>
    <w:p w14:paraId="0D5C0762" w14:textId="77777777" w:rsidR="00A6699C" w:rsidRPr="00B5025D" w:rsidRDefault="004B7D1A">
      <w:pPr>
        <w:spacing w:after="0" w:line="240" w:lineRule="auto"/>
        <w:jc w:val="both"/>
        <w:rPr>
          <w:rFonts w:ascii="Times New Roman" w:hAnsi="Times New Roman"/>
          <w:sz w:val="24"/>
          <w:szCs w:val="24"/>
        </w:rPr>
      </w:pPr>
      <w:r w:rsidRPr="00B5025D">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14:paraId="1E93E696" w14:textId="77777777" w:rsidR="00A6699C" w:rsidRPr="00B5025D" w:rsidRDefault="00A6699C">
      <w:pPr>
        <w:spacing w:after="0" w:line="240" w:lineRule="auto"/>
        <w:rPr>
          <w:rFonts w:ascii="Times New Roman" w:hAnsi="Times New Roman"/>
          <w:sz w:val="24"/>
          <w:szCs w:val="24"/>
        </w:rPr>
      </w:pPr>
    </w:p>
    <w:p w14:paraId="2B01D3DF"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1.</w:t>
      </w:r>
    </w:p>
    <w:p w14:paraId="0029E184" w14:textId="77777777" w:rsidR="00A6699C" w:rsidRPr="00B5025D" w:rsidRDefault="00A6699C">
      <w:pPr>
        <w:spacing w:after="0" w:line="240" w:lineRule="auto"/>
        <w:jc w:val="both"/>
        <w:rPr>
          <w:rFonts w:ascii="Times New Roman" w:hAnsi="Times New Roman"/>
          <w:sz w:val="24"/>
          <w:szCs w:val="24"/>
        </w:rPr>
      </w:pPr>
    </w:p>
    <w:p w14:paraId="61BD2DB6" w14:textId="77777777" w:rsidR="00A6699C" w:rsidRPr="00B5025D" w:rsidRDefault="004B7D1A">
      <w:pPr>
        <w:spacing w:after="0" w:line="240" w:lineRule="auto"/>
        <w:jc w:val="both"/>
        <w:rPr>
          <w:rFonts w:ascii="Times New Roman" w:hAnsi="Times New Roman"/>
          <w:sz w:val="24"/>
          <w:szCs w:val="24"/>
        </w:rPr>
      </w:pPr>
      <w:r w:rsidRPr="00B5025D">
        <w:rPr>
          <w:rFonts w:ascii="Times New Roman" w:hAnsi="Times New Roman"/>
          <w:sz w:val="24"/>
          <w:szCs w:val="24"/>
        </w:rPr>
        <w:t xml:space="preserve">2. </w:t>
      </w:r>
    </w:p>
    <w:p w14:paraId="318F9821" w14:textId="77777777" w:rsidR="00A6699C" w:rsidRPr="00B5025D" w:rsidRDefault="00A6699C">
      <w:pPr>
        <w:spacing w:after="0" w:line="240" w:lineRule="auto"/>
        <w:rPr>
          <w:rFonts w:ascii="Times New Roman" w:hAnsi="Times New Roman"/>
          <w:sz w:val="24"/>
          <w:szCs w:val="24"/>
        </w:rPr>
      </w:pPr>
    </w:p>
    <w:p w14:paraId="6CCBF943"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6A2AA12" wp14:editId="59635977">
                <wp:simplePos x="0" y="0"/>
                <wp:positionH relativeFrom="column">
                  <wp:posOffset>1586316</wp:posOffset>
                </wp:positionH>
                <wp:positionV relativeFrom="paragraph">
                  <wp:posOffset>122830</wp:posOffset>
                </wp:positionV>
                <wp:extent cx="2887980" cy="449580"/>
                <wp:effectExtent l="0" t="0" r="26670" b="26670"/>
                <wp:wrapNone/>
                <wp:docPr id="2"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1D207D2C" w14:textId="77777777" w:rsidR="004B7D1A" w:rsidRPr="006D2C11" w:rsidRDefault="004B7D1A">
                            <w:pPr>
                              <w:spacing w:before="74"/>
                              <w:ind w:left="145"/>
                              <w:jc w:val="center"/>
                              <w:rPr>
                                <w:rFonts w:ascii="Times New Roman" w:hAnsi="Times New Roman"/>
                                <w:sz w:val="24"/>
                              </w:rPr>
                            </w:pPr>
                            <w:r w:rsidRPr="006D2C11">
                              <w:rPr>
                                <w:rFonts w:ascii="Times New Roman" w:hAnsi="Times New Roman"/>
                                <w:sz w:val="24"/>
                              </w:rPr>
                              <w:t>Сведения</w:t>
                            </w:r>
                            <w:r w:rsidRPr="006D2C11">
                              <w:rPr>
                                <w:rFonts w:ascii="Times New Roman" w:hAnsi="Times New Roman"/>
                                <w:spacing w:val="-3"/>
                                <w:sz w:val="24"/>
                              </w:rPr>
                              <w:t xml:space="preserve"> </w:t>
                            </w:r>
                            <w:r w:rsidRPr="006D2C11">
                              <w:rPr>
                                <w:rFonts w:ascii="Times New Roman" w:hAnsi="Times New Roman"/>
                                <w:sz w:val="24"/>
                              </w:rPr>
                              <w:t>об</w:t>
                            </w:r>
                            <w:r w:rsidRPr="006D2C11">
                              <w:rPr>
                                <w:rFonts w:ascii="Times New Roman" w:hAnsi="Times New Roman"/>
                                <w:spacing w:val="-3"/>
                                <w:sz w:val="24"/>
                              </w:rPr>
                              <w:t xml:space="preserve"> </w:t>
                            </w:r>
                            <w:r w:rsidRPr="006D2C11">
                              <w:rPr>
                                <w:rFonts w:ascii="Times New Roman" w:hAnsi="Times New Roman"/>
                                <w:sz w:val="24"/>
                              </w:rPr>
                              <w:t>электронной</w:t>
                            </w:r>
                            <w:r w:rsidRPr="006D2C11">
                              <w:rPr>
                                <w:rFonts w:ascii="Times New Roman" w:hAnsi="Times New Roman"/>
                                <w:spacing w:val="-3"/>
                                <w:sz w:val="24"/>
                              </w:rPr>
                              <w:t xml:space="preserve"> </w:t>
                            </w:r>
                            <w:r w:rsidRPr="006D2C11">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A2AA12" id="Надпись 8"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" filled="f" strokeweight=".5pt">
                <v:textbox inset="0,0,0,0">
                  <w:txbxContent>
                    <w:p w14:paraId="1D207D2C" w14:textId="77777777" w:rsidR="004B7D1A" w:rsidRPr="006D2C11" w:rsidRDefault="004B7D1A">
                      <w:pPr>
                        <w:spacing w:before="74"/>
                        <w:ind w:left="145"/>
                        <w:jc w:val="center"/>
                        <w:rPr>
                          <w:rFonts w:ascii="Times New Roman" w:hAnsi="Times New Roman"/>
                          <w:sz w:val="24"/>
                        </w:rPr>
                      </w:pPr>
                      <w:r w:rsidRPr="006D2C11">
                        <w:rPr>
                          <w:rFonts w:ascii="Times New Roman" w:hAnsi="Times New Roman"/>
                          <w:sz w:val="24"/>
                        </w:rPr>
                        <w:t>Сведения</w:t>
                      </w:r>
                      <w:r w:rsidRPr="006D2C11">
                        <w:rPr>
                          <w:rFonts w:ascii="Times New Roman" w:hAnsi="Times New Roman"/>
                          <w:spacing w:val="-3"/>
                          <w:sz w:val="24"/>
                        </w:rPr>
                        <w:t xml:space="preserve"> </w:t>
                      </w:r>
                      <w:r w:rsidRPr="006D2C11">
                        <w:rPr>
                          <w:rFonts w:ascii="Times New Roman" w:hAnsi="Times New Roman"/>
                          <w:sz w:val="24"/>
                        </w:rPr>
                        <w:t>об</w:t>
                      </w:r>
                      <w:r w:rsidRPr="006D2C11">
                        <w:rPr>
                          <w:rFonts w:ascii="Times New Roman" w:hAnsi="Times New Roman"/>
                          <w:spacing w:val="-3"/>
                          <w:sz w:val="24"/>
                        </w:rPr>
                        <w:t xml:space="preserve"> </w:t>
                      </w:r>
                      <w:r w:rsidRPr="006D2C11">
                        <w:rPr>
                          <w:rFonts w:ascii="Times New Roman" w:hAnsi="Times New Roman"/>
                          <w:sz w:val="24"/>
                        </w:rPr>
                        <w:t>электронной</w:t>
                      </w:r>
                      <w:r w:rsidRPr="006D2C11">
                        <w:rPr>
                          <w:rFonts w:ascii="Times New Roman" w:hAnsi="Times New Roman"/>
                          <w:spacing w:val="-3"/>
                          <w:sz w:val="24"/>
                        </w:rPr>
                        <w:t xml:space="preserve"> </w:t>
                      </w:r>
                      <w:r w:rsidRPr="006D2C11">
                        <w:rPr>
                          <w:rFonts w:ascii="Times New Roman" w:hAnsi="Times New Roman"/>
                          <w:sz w:val="24"/>
                        </w:rPr>
                        <w:t>подписи</w:t>
                      </w:r>
                    </w:p>
                  </w:txbxContent>
                </v:textbox>
              </v:shape>
            </w:pict>
          </mc:Fallback>
        </mc:AlternateContent>
      </w:r>
    </w:p>
    <w:p w14:paraId="68265FEC" w14:textId="77777777" w:rsidR="00A6699C" w:rsidRPr="00B5025D" w:rsidRDefault="00A6699C">
      <w:pPr>
        <w:spacing w:after="0" w:line="240" w:lineRule="auto"/>
        <w:rPr>
          <w:rFonts w:ascii="Times New Roman" w:hAnsi="Times New Roman"/>
          <w:sz w:val="24"/>
          <w:szCs w:val="24"/>
        </w:rPr>
      </w:pPr>
    </w:p>
    <w:p w14:paraId="233ABFD2" w14:textId="77777777" w:rsidR="00A6699C" w:rsidRPr="00B5025D" w:rsidRDefault="00A6699C">
      <w:pPr>
        <w:spacing w:after="0" w:line="240" w:lineRule="auto"/>
        <w:rPr>
          <w:rFonts w:ascii="Times New Roman" w:hAnsi="Times New Roman"/>
          <w:sz w:val="24"/>
          <w:szCs w:val="24"/>
        </w:rPr>
      </w:pPr>
    </w:p>
    <w:p w14:paraId="1FDDA206" w14:textId="77777777" w:rsidR="00A6699C" w:rsidRPr="00B5025D" w:rsidRDefault="00A6699C">
      <w:pPr>
        <w:spacing w:after="0" w:line="240" w:lineRule="auto"/>
        <w:rPr>
          <w:rFonts w:ascii="Times New Roman" w:hAnsi="Times New Roman"/>
          <w:sz w:val="24"/>
          <w:szCs w:val="24"/>
        </w:rPr>
      </w:pPr>
    </w:p>
    <w:p w14:paraId="149D85A4"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Должностное лицо (ФИО)</w:t>
      </w:r>
    </w:p>
    <w:p w14:paraId="7A1CA6A9" w14:textId="77777777" w:rsidR="00A6699C" w:rsidRPr="00B5025D" w:rsidRDefault="00A6699C">
      <w:pPr>
        <w:pBdr>
          <w:top w:val="single" w:sz="4" w:space="9" w:color="000000"/>
        </w:pBdr>
        <w:spacing w:after="0" w:line="240" w:lineRule="auto"/>
        <w:ind w:left="5670"/>
        <w:jc w:val="center"/>
        <w:rPr>
          <w:rFonts w:ascii="Times New Roman" w:hAnsi="Times New Roman"/>
          <w:sz w:val="24"/>
          <w:szCs w:val="24"/>
        </w:rPr>
      </w:pPr>
    </w:p>
    <w:p w14:paraId="3832A98A" w14:textId="77777777" w:rsidR="00A6699C" w:rsidRPr="00B5025D" w:rsidRDefault="004B7D1A">
      <w:pPr>
        <w:pBdr>
          <w:top w:val="single" w:sz="4" w:space="9" w:color="000000"/>
        </w:pBdr>
        <w:spacing w:after="0" w:line="240" w:lineRule="auto"/>
        <w:ind w:left="5670"/>
        <w:jc w:val="center"/>
        <w:rPr>
          <w:rFonts w:ascii="Times New Roman" w:hAnsi="Times New Roman"/>
          <w:sz w:val="24"/>
          <w:szCs w:val="24"/>
        </w:rPr>
      </w:pPr>
      <w:r w:rsidRPr="00B5025D">
        <w:rPr>
          <w:rFonts w:ascii="Times New Roman" w:hAnsi="Times New Roman"/>
          <w:sz w:val="24"/>
          <w:szCs w:val="24"/>
        </w:rPr>
        <w:t>(подпись уполномоченного должностного лица органа)</w:t>
      </w:r>
    </w:p>
    <w:p w14:paraId="0A9EEEA0" w14:textId="77777777" w:rsidR="00A6699C" w:rsidRPr="00B5025D" w:rsidRDefault="00A6699C">
      <w:pPr>
        <w:rPr>
          <w:rFonts w:ascii="Times New Roman" w:hAnsi="Times New Roman"/>
          <w:sz w:val="24"/>
          <w:szCs w:val="24"/>
        </w:rPr>
      </w:pPr>
    </w:p>
    <w:p w14:paraId="0E351B49" w14:textId="77777777" w:rsidR="00A6699C" w:rsidRPr="00B5025D" w:rsidRDefault="004B7D1A">
      <w:pPr>
        <w:spacing w:line="240" w:lineRule="auto"/>
        <w:rPr>
          <w:rFonts w:ascii="Times New Roman" w:hAnsi="Times New Roman"/>
          <w:sz w:val="24"/>
          <w:szCs w:val="24"/>
        </w:rPr>
      </w:pPr>
      <w:r w:rsidRPr="00B5025D">
        <w:rPr>
          <w:rFonts w:ascii="Times New Roman" w:hAnsi="Times New Roman"/>
          <w:sz w:val="24"/>
          <w:szCs w:val="24"/>
        </w:rPr>
        <w:t>Исполнитель (ФИО)</w:t>
      </w:r>
    </w:p>
    <w:p w14:paraId="26648AF9" w14:textId="77777777" w:rsidR="00A6699C" w:rsidRPr="00B5025D" w:rsidRDefault="004B7D1A">
      <w:pPr>
        <w:spacing w:line="240" w:lineRule="auto"/>
        <w:rPr>
          <w:rFonts w:ascii="Times New Roman" w:hAnsi="Times New Roman"/>
          <w:sz w:val="24"/>
          <w:szCs w:val="24"/>
        </w:rPr>
      </w:pPr>
      <w:r w:rsidRPr="00B5025D">
        <w:rPr>
          <w:rFonts w:ascii="Times New Roman" w:hAnsi="Times New Roman"/>
          <w:sz w:val="24"/>
          <w:szCs w:val="24"/>
        </w:rPr>
        <w:t>______________________________</w:t>
      </w:r>
    </w:p>
    <w:p w14:paraId="7A3448EC" w14:textId="77777777" w:rsidR="00A6699C" w:rsidRPr="00B5025D" w:rsidRDefault="004B7D1A">
      <w:pPr>
        <w:spacing w:after="0" w:line="240" w:lineRule="auto"/>
        <w:ind w:firstLine="709"/>
        <w:jc w:val="both"/>
        <w:rPr>
          <w:rFonts w:ascii="Times New Roman" w:hAnsi="Times New Roman"/>
          <w:sz w:val="24"/>
          <w:szCs w:val="24"/>
        </w:rPr>
      </w:pPr>
      <w:r w:rsidRPr="00B5025D">
        <w:rPr>
          <w:rFonts w:ascii="Times New Roman" w:hAnsi="Times New Roman"/>
          <w:sz w:val="24"/>
          <w:szCs w:val="24"/>
        </w:rPr>
        <w:t>(контакты исполнителя)</w:t>
      </w:r>
    </w:p>
    <w:p w14:paraId="11C70D42" w14:textId="77777777" w:rsidR="00684F34" w:rsidRPr="00B5025D" w:rsidRDefault="004B7D1A" w:rsidP="00684F34">
      <w:pPr>
        <w:spacing w:after="0" w:line="240" w:lineRule="auto"/>
        <w:ind w:right="-1"/>
        <w:jc w:val="right"/>
        <w:rPr>
          <w:rFonts w:ascii="Times New Roman" w:hAnsi="Times New Roman"/>
          <w:spacing w:val="-6"/>
          <w:sz w:val="24"/>
          <w:szCs w:val="24"/>
        </w:rPr>
      </w:pPr>
      <w:r w:rsidRPr="00B5025D">
        <w:rPr>
          <w:rFonts w:ascii="Times New Roman" w:hAnsi="Times New Roman"/>
          <w:i/>
          <w:spacing w:val="-6"/>
          <w:sz w:val="24"/>
          <w:szCs w:val="24"/>
        </w:rPr>
        <w:br w:type="page" w:clear="all"/>
      </w:r>
      <w:r w:rsidRPr="00B5025D">
        <w:rPr>
          <w:rFonts w:ascii="Times New Roman" w:hAnsi="Times New Roman"/>
          <w:spacing w:val="-6"/>
          <w:sz w:val="24"/>
          <w:szCs w:val="24"/>
        </w:rPr>
        <w:lastRenderedPageBreak/>
        <w:t>Приложение № 7</w:t>
      </w:r>
      <w:r w:rsidR="00684F34" w:rsidRPr="00B5025D">
        <w:rPr>
          <w:rFonts w:ascii="Times New Roman" w:hAnsi="Times New Roman"/>
          <w:spacing w:val="-6"/>
          <w:sz w:val="24"/>
          <w:szCs w:val="24"/>
        </w:rPr>
        <w:t xml:space="preserve"> </w:t>
      </w:r>
    </w:p>
    <w:p w14:paraId="42DE771A" w14:textId="6411967C" w:rsidR="00A6699C" w:rsidRPr="00B5025D" w:rsidRDefault="00684F34" w:rsidP="00684F34">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t>к Регламенту</w:t>
      </w:r>
    </w:p>
    <w:p w14:paraId="6B8BF38A" w14:textId="77777777" w:rsidR="00A6699C" w:rsidRPr="00B5025D" w:rsidRDefault="00A6699C">
      <w:pPr>
        <w:spacing w:before="60" w:after="0" w:line="240" w:lineRule="auto"/>
        <w:jc w:val="both"/>
        <w:rPr>
          <w:rFonts w:ascii="Times New Roman" w:hAnsi="Times New Roman"/>
          <w:sz w:val="24"/>
          <w:szCs w:val="24"/>
        </w:rPr>
      </w:pPr>
    </w:p>
    <w:p w14:paraId="730ADFD4" w14:textId="77777777" w:rsidR="00A6699C" w:rsidRPr="00B5025D" w:rsidRDefault="00A6699C">
      <w:pPr>
        <w:spacing w:before="60" w:after="0" w:line="240" w:lineRule="auto"/>
        <w:jc w:val="both"/>
        <w:rPr>
          <w:rFonts w:ascii="Times New Roman" w:hAnsi="Times New Roman"/>
          <w:sz w:val="24"/>
          <w:szCs w:val="24"/>
        </w:rPr>
      </w:pPr>
    </w:p>
    <w:p w14:paraId="0339BB09"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025D" w:rsidRPr="00B5025D" w14:paraId="5AB141E6"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58C8F4DA"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 xml:space="preserve">В </w:t>
            </w:r>
          </w:p>
          <w:p w14:paraId="30662BF6"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(наименование органа местного самоуправления)</w:t>
            </w:r>
          </w:p>
        </w:tc>
      </w:tr>
      <w:tr w:rsidR="00B5025D" w:rsidRPr="00B5025D" w14:paraId="15B7451F"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D3A03F9"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59A705F8"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2E36BB0"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25FE8CBF" w14:textId="77777777">
        <w:tc>
          <w:tcPr>
            <w:tcW w:w="5273" w:type="dxa"/>
            <w:gridSpan w:val="3"/>
            <w:tcBorders>
              <w:top w:val="none" w:sz="4" w:space="0" w:color="000000"/>
              <w:left w:val="none" w:sz="4" w:space="0" w:color="000000"/>
              <w:bottom w:val="none" w:sz="4" w:space="0" w:color="000000"/>
              <w:right w:val="none" w:sz="4" w:space="0" w:color="000000"/>
            </w:tcBorders>
          </w:tcPr>
          <w:p w14:paraId="779CDC6C"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(полное наименование организации и</w:t>
            </w:r>
          </w:p>
          <w:p w14:paraId="57C11990"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 xml:space="preserve"> организационно-правовой формы)</w:t>
            </w:r>
          </w:p>
        </w:tc>
      </w:tr>
      <w:tr w:rsidR="00B5025D" w:rsidRPr="00B5025D" w14:paraId="51CB4380"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316A304A"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в лице:</w:t>
            </w:r>
          </w:p>
        </w:tc>
      </w:tr>
      <w:tr w:rsidR="00B5025D" w:rsidRPr="00B5025D" w14:paraId="7CADC1C4"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7DE95D50"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6DE37AC5"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0EF7836"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0009AAE3" w14:textId="77777777">
        <w:tc>
          <w:tcPr>
            <w:tcW w:w="5273" w:type="dxa"/>
            <w:gridSpan w:val="3"/>
            <w:tcBorders>
              <w:top w:val="none" w:sz="4" w:space="0" w:color="000000"/>
              <w:left w:val="none" w:sz="4" w:space="0" w:color="000000"/>
              <w:bottom w:val="none" w:sz="4" w:space="0" w:color="000000"/>
              <w:right w:val="none" w:sz="4" w:space="0" w:color="000000"/>
            </w:tcBorders>
          </w:tcPr>
          <w:p w14:paraId="4AE9B886"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(ФИО руководителя или иного</w:t>
            </w:r>
          </w:p>
          <w:p w14:paraId="0358C852"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 xml:space="preserve"> уполномоченного лица)</w:t>
            </w:r>
          </w:p>
        </w:tc>
      </w:tr>
      <w:tr w:rsidR="00B5025D" w:rsidRPr="00B5025D" w14:paraId="3DE222CB"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0DED89AE"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Документ, удостоверяющий личность</w:t>
            </w:r>
          </w:p>
          <w:p w14:paraId="6CC78910"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заявителя:</w:t>
            </w:r>
          </w:p>
        </w:tc>
      </w:tr>
      <w:tr w:rsidR="00B5025D" w:rsidRPr="00B5025D" w14:paraId="4B7B694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75D9074"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36194092" w14:textId="77777777">
        <w:tc>
          <w:tcPr>
            <w:tcW w:w="5273" w:type="dxa"/>
            <w:gridSpan w:val="3"/>
            <w:tcBorders>
              <w:top w:val="none" w:sz="4" w:space="0" w:color="000000"/>
              <w:left w:val="none" w:sz="4" w:space="0" w:color="000000"/>
              <w:bottom w:val="none" w:sz="4" w:space="0" w:color="000000"/>
              <w:right w:val="none" w:sz="4" w:space="0" w:color="000000"/>
            </w:tcBorders>
          </w:tcPr>
          <w:p w14:paraId="588309BB"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(вид документа)</w:t>
            </w:r>
          </w:p>
        </w:tc>
      </w:tr>
      <w:tr w:rsidR="00B5025D" w:rsidRPr="00B5025D" w14:paraId="7D7E0FC4"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1CF01A0"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0F7F3340" w14:textId="77777777">
        <w:tc>
          <w:tcPr>
            <w:tcW w:w="5273" w:type="dxa"/>
            <w:gridSpan w:val="3"/>
            <w:tcBorders>
              <w:top w:val="none" w:sz="4" w:space="0" w:color="000000"/>
              <w:left w:val="none" w:sz="4" w:space="0" w:color="000000"/>
              <w:bottom w:val="none" w:sz="4" w:space="0" w:color="000000"/>
              <w:right w:val="none" w:sz="4" w:space="0" w:color="000000"/>
            </w:tcBorders>
          </w:tcPr>
          <w:p w14:paraId="682FDEB2"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(серия, номер)</w:t>
            </w:r>
          </w:p>
        </w:tc>
      </w:tr>
      <w:tr w:rsidR="00B5025D" w:rsidRPr="00B5025D" w14:paraId="6289F55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1DDDD6E6"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2F3B423A" w14:textId="77777777">
        <w:tc>
          <w:tcPr>
            <w:tcW w:w="5273" w:type="dxa"/>
            <w:gridSpan w:val="3"/>
            <w:tcBorders>
              <w:top w:val="none" w:sz="4" w:space="0" w:color="000000"/>
              <w:left w:val="none" w:sz="4" w:space="0" w:color="000000"/>
              <w:bottom w:val="none" w:sz="4" w:space="0" w:color="000000"/>
              <w:right w:val="none" w:sz="4" w:space="0" w:color="000000"/>
            </w:tcBorders>
          </w:tcPr>
          <w:p w14:paraId="6195145E"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(кем, когда выдан)</w:t>
            </w:r>
          </w:p>
        </w:tc>
      </w:tr>
      <w:tr w:rsidR="00B5025D" w:rsidRPr="00B5025D" w14:paraId="2B1D6E12"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0F686A03"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Сведения о государственной регистрации</w:t>
            </w:r>
          </w:p>
          <w:p w14:paraId="33B7BEBF"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юридического лица:</w:t>
            </w:r>
          </w:p>
        </w:tc>
      </w:tr>
      <w:tr w:rsidR="00B5025D" w:rsidRPr="00B5025D" w14:paraId="60348A73"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2314635C"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ОГРН</w:t>
            </w:r>
          </w:p>
        </w:tc>
      </w:tr>
      <w:tr w:rsidR="00B5025D" w:rsidRPr="00B5025D" w14:paraId="37F8DB8D"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AB0494C"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10A5B18B"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10B7C20"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65012832"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3F98D3C6"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ИНН</w:t>
            </w:r>
          </w:p>
        </w:tc>
      </w:tr>
      <w:tr w:rsidR="00B5025D" w:rsidRPr="00B5025D" w14:paraId="7B01E937"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786FFB20"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6E19CD18"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135CE715"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Место нахождения</w:t>
            </w:r>
          </w:p>
        </w:tc>
      </w:tr>
      <w:tr w:rsidR="00B5025D" w:rsidRPr="00B5025D" w14:paraId="55FE181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EDE01F5"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7218EDAB"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FEF8047"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03FC3070"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4162BD12"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Контактная информация:</w:t>
            </w:r>
          </w:p>
        </w:tc>
      </w:tr>
      <w:tr w:rsidR="00B5025D" w:rsidRPr="00B5025D" w14:paraId="25146130"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7CDAE471"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747AC63F"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38713E9E"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19E1437C"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71E6A5BD" w14:textId="77777777" w:rsidR="00A6699C" w:rsidRPr="00B5025D" w:rsidRDefault="00A6699C">
            <w:pPr>
              <w:spacing w:before="60" w:after="0" w:line="240" w:lineRule="auto"/>
              <w:jc w:val="both"/>
              <w:rPr>
                <w:rFonts w:ascii="Times New Roman" w:hAnsi="Times New Roman"/>
                <w:sz w:val="24"/>
                <w:szCs w:val="24"/>
              </w:rPr>
            </w:pPr>
          </w:p>
        </w:tc>
      </w:tr>
      <w:tr w:rsidR="00A6699C" w:rsidRPr="00B5025D" w14:paraId="3FF7B29D" w14:textId="77777777">
        <w:tc>
          <w:tcPr>
            <w:tcW w:w="1065" w:type="dxa"/>
            <w:tcBorders>
              <w:top w:val="none" w:sz="4" w:space="0" w:color="000000"/>
              <w:left w:val="none" w:sz="4" w:space="0" w:color="000000"/>
              <w:bottom w:val="none" w:sz="4" w:space="0" w:color="000000"/>
              <w:right w:val="none" w:sz="4" w:space="0" w:color="000000"/>
            </w:tcBorders>
            <w:vAlign w:val="bottom"/>
          </w:tcPr>
          <w:p w14:paraId="6B7C1015"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1181E9EC" w14:textId="77777777" w:rsidR="00A6699C" w:rsidRPr="00B5025D" w:rsidRDefault="00A6699C">
            <w:pPr>
              <w:spacing w:before="60" w:after="0" w:line="240" w:lineRule="auto"/>
              <w:jc w:val="both"/>
              <w:rPr>
                <w:rFonts w:ascii="Times New Roman" w:hAnsi="Times New Roman"/>
                <w:sz w:val="24"/>
                <w:szCs w:val="24"/>
              </w:rPr>
            </w:pPr>
          </w:p>
        </w:tc>
      </w:tr>
    </w:tbl>
    <w:p w14:paraId="1C8C0D80" w14:textId="77777777" w:rsidR="00A6699C" w:rsidRPr="00B5025D" w:rsidRDefault="00A6699C">
      <w:pPr>
        <w:spacing w:before="60" w:after="0" w:line="240" w:lineRule="auto"/>
        <w:jc w:val="both"/>
        <w:rPr>
          <w:rFonts w:ascii="Times New Roman" w:hAnsi="Times New Roman"/>
          <w:sz w:val="24"/>
          <w:szCs w:val="24"/>
        </w:rPr>
      </w:pPr>
    </w:p>
    <w:p w14:paraId="43EEA085" w14:textId="77777777" w:rsidR="00A6699C" w:rsidRPr="00B5025D" w:rsidRDefault="00A6699C">
      <w:pPr>
        <w:spacing w:before="60" w:after="0" w:line="240" w:lineRule="auto"/>
        <w:jc w:val="both"/>
        <w:rPr>
          <w:rFonts w:ascii="Times New Roman" w:hAnsi="Times New Roman"/>
          <w:sz w:val="24"/>
          <w:szCs w:val="24"/>
        </w:rPr>
      </w:pPr>
    </w:p>
    <w:p w14:paraId="3490F0EC" w14:textId="77777777" w:rsidR="00A6699C" w:rsidRPr="00B5025D" w:rsidRDefault="00A6699C">
      <w:pPr>
        <w:spacing w:before="60" w:after="0" w:line="240" w:lineRule="auto"/>
        <w:jc w:val="both"/>
        <w:rPr>
          <w:rFonts w:ascii="Times New Roman" w:hAnsi="Times New Roman"/>
          <w:sz w:val="24"/>
          <w:szCs w:val="24"/>
        </w:rPr>
      </w:pPr>
    </w:p>
    <w:p w14:paraId="37776913" w14:textId="77777777" w:rsidR="00A6699C" w:rsidRPr="00B5025D" w:rsidRDefault="00A6699C">
      <w:pPr>
        <w:spacing w:before="60" w:after="0" w:line="240" w:lineRule="auto"/>
        <w:jc w:val="both"/>
        <w:rPr>
          <w:rFonts w:ascii="Times New Roman" w:hAnsi="Times New Roman"/>
          <w:sz w:val="24"/>
          <w:szCs w:val="24"/>
        </w:rPr>
      </w:pPr>
    </w:p>
    <w:p w14:paraId="7B06C17C" w14:textId="77777777" w:rsidR="00A6699C" w:rsidRPr="00B5025D" w:rsidRDefault="00A6699C">
      <w:pPr>
        <w:spacing w:before="60" w:after="0" w:line="240" w:lineRule="auto"/>
        <w:jc w:val="both"/>
        <w:rPr>
          <w:rFonts w:ascii="Times New Roman" w:hAnsi="Times New Roman"/>
          <w:sz w:val="24"/>
          <w:szCs w:val="24"/>
        </w:rPr>
      </w:pPr>
    </w:p>
    <w:p w14:paraId="0D78CE2A" w14:textId="77777777" w:rsidR="00684F34" w:rsidRPr="00B5025D" w:rsidRDefault="00684F34">
      <w:pPr>
        <w:spacing w:before="60" w:after="0" w:line="240" w:lineRule="auto"/>
        <w:jc w:val="both"/>
        <w:rPr>
          <w:rFonts w:ascii="Times New Roman" w:hAnsi="Times New Roman"/>
          <w:sz w:val="24"/>
          <w:szCs w:val="24"/>
        </w:rPr>
      </w:pPr>
    </w:p>
    <w:p w14:paraId="36AAB961" w14:textId="77777777" w:rsidR="00684F34" w:rsidRPr="00B5025D" w:rsidRDefault="00684F34">
      <w:pPr>
        <w:spacing w:before="60" w:after="0" w:line="240" w:lineRule="auto"/>
        <w:jc w:val="both"/>
        <w:rPr>
          <w:rFonts w:ascii="Times New Roman" w:hAnsi="Times New Roman"/>
          <w:sz w:val="24"/>
          <w:szCs w:val="24"/>
        </w:rPr>
      </w:pPr>
    </w:p>
    <w:p w14:paraId="4D39AC1B" w14:textId="6E89C72B"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lastRenderedPageBreak/>
        <w:t>Для физических лиц и индивидуальных</w:t>
      </w:r>
    </w:p>
    <w:p w14:paraId="388C5D9A"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025D" w:rsidRPr="00B5025D" w14:paraId="3624701D"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7BEFB5F5"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ФИО</w:t>
            </w:r>
          </w:p>
        </w:tc>
      </w:tr>
      <w:tr w:rsidR="00B5025D" w:rsidRPr="00B5025D" w14:paraId="780F432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EEDE8F8"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51093965"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7C9090A0"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Документ, удостоверяющий личность:</w:t>
            </w:r>
          </w:p>
        </w:tc>
      </w:tr>
      <w:tr w:rsidR="00B5025D" w:rsidRPr="00B5025D" w14:paraId="10855169"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69EBA77D"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039FF817" w14:textId="77777777">
        <w:tc>
          <w:tcPr>
            <w:tcW w:w="5273" w:type="dxa"/>
            <w:gridSpan w:val="3"/>
            <w:tcBorders>
              <w:top w:val="none" w:sz="4" w:space="0" w:color="000000"/>
              <w:left w:val="none" w:sz="4" w:space="0" w:color="000000"/>
              <w:bottom w:val="none" w:sz="4" w:space="0" w:color="000000"/>
              <w:right w:val="none" w:sz="4" w:space="0" w:color="000000"/>
            </w:tcBorders>
          </w:tcPr>
          <w:p w14:paraId="6590EB4E"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(вид документа)</w:t>
            </w:r>
          </w:p>
        </w:tc>
      </w:tr>
      <w:tr w:rsidR="00B5025D" w:rsidRPr="00B5025D" w14:paraId="4FD82A72"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AFD3B49"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07DA31DF" w14:textId="77777777">
        <w:tc>
          <w:tcPr>
            <w:tcW w:w="5273" w:type="dxa"/>
            <w:gridSpan w:val="3"/>
            <w:tcBorders>
              <w:top w:val="none" w:sz="4" w:space="0" w:color="000000"/>
              <w:left w:val="none" w:sz="4" w:space="0" w:color="000000"/>
              <w:bottom w:val="none" w:sz="4" w:space="0" w:color="000000"/>
              <w:right w:val="none" w:sz="4" w:space="0" w:color="000000"/>
            </w:tcBorders>
          </w:tcPr>
          <w:p w14:paraId="32E149D5"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(серия, номер)</w:t>
            </w:r>
          </w:p>
        </w:tc>
      </w:tr>
      <w:tr w:rsidR="00B5025D" w:rsidRPr="00B5025D" w14:paraId="2167BC6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8B7E20C"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1636037F" w14:textId="77777777">
        <w:tc>
          <w:tcPr>
            <w:tcW w:w="5273" w:type="dxa"/>
            <w:gridSpan w:val="3"/>
            <w:tcBorders>
              <w:top w:val="none" w:sz="4" w:space="0" w:color="000000"/>
              <w:left w:val="none" w:sz="4" w:space="0" w:color="000000"/>
              <w:bottom w:val="none" w:sz="4" w:space="0" w:color="000000"/>
              <w:right w:val="none" w:sz="4" w:space="0" w:color="000000"/>
            </w:tcBorders>
          </w:tcPr>
          <w:p w14:paraId="23B29CCC"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(кем, когда выдан)</w:t>
            </w:r>
          </w:p>
        </w:tc>
      </w:tr>
      <w:tr w:rsidR="00B5025D" w:rsidRPr="00B5025D" w14:paraId="3A31D584"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3130DA42"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ОРГНИП (для ИП)</w:t>
            </w:r>
          </w:p>
        </w:tc>
      </w:tr>
      <w:tr w:rsidR="00B5025D" w:rsidRPr="00B5025D" w14:paraId="347AF55A"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4D903FE"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1EAEE4D0"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6C233B82"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Адрес регистрации</w:t>
            </w:r>
          </w:p>
        </w:tc>
      </w:tr>
      <w:tr w:rsidR="00B5025D" w:rsidRPr="00B5025D" w14:paraId="4FAECD71"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68CB955"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7114DBD3"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00C408C"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2D730F1E"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8422ADC"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Представитель по доверенности или законный представитель:</w:t>
            </w:r>
          </w:p>
        </w:tc>
      </w:tr>
      <w:tr w:rsidR="00B5025D" w:rsidRPr="00B5025D" w14:paraId="533562C2"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3217B988"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ФИО</w:t>
            </w:r>
          </w:p>
        </w:tc>
      </w:tr>
      <w:tr w:rsidR="00B5025D" w:rsidRPr="00B5025D" w14:paraId="0F26BD06"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421A89D6"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7566DCB6"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C2E4055"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Документ, удостоверяющий личность:</w:t>
            </w:r>
          </w:p>
        </w:tc>
      </w:tr>
      <w:tr w:rsidR="00B5025D" w:rsidRPr="00B5025D" w14:paraId="316212BF"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62E182C"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3B7DC438" w14:textId="77777777">
        <w:tc>
          <w:tcPr>
            <w:tcW w:w="5273" w:type="dxa"/>
            <w:gridSpan w:val="3"/>
            <w:tcBorders>
              <w:top w:val="single" w:sz="4" w:space="0" w:color="auto"/>
              <w:left w:val="none" w:sz="4" w:space="0" w:color="000000"/>
              <w:right w:val="none" w:sz="4" w:space="0" w:color="000000"/>
            </w:tcBorders>
          </w:tcPr>
          <w:p w14:paraId="1A75FD29"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(вид документа)</w:t>
            </w:r>
          </w:p>
        </w:tc>
      </w:tr>
      <w:tr w:rsidR="00B5025D" w:rsidRPr="00B5025D" w14:paraId="62A93B4F" w14:textId="77777777">
        <w:tc>
          <w:tcPr>
            <w:tcW w:w="5273" w:type="dxa"/>
            <w:gridSpan w:val="3"/>
            <w:tcBorders>
              <w:left w:val="none" w:sz="4" w:space="0" w:color="000000"/>
              <w:bottom w:val="single" w:sz="4" w:space="0" w:color="auto"/>
              <w:right w:val="none" w:sz="4" w:space="0" w:color="000000"/>
            </w:tcBorders>
            <w:vAlign w:val="bottom"/>
          </w:tcPr>
          <w:p w14:paraId="62DD6644"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0A0C5E48" w14:textId="77777777">
        <w:tc>
          <w:tcPr>
            <w:tcW w:w="5273" w:type="dxa"/>
            <w:gridSpan w:val="3"/>
            <w:tcBorders>
              <w:top w:val="single" w:sz="4" w:space="0" w:color="auto"/>
              <w:left w:val="none" w:sz="4" w:space="0" w:color="000000"/>
              <w:right w:val="none" w:sz="4" w:space="0" w:color="000000"/>
            </w:tcBorders>
          </w:tcPr>
          <w:p w14:paraId="1155222A"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(серия, номер)</w:t>
            </w:r>
          </w:p>
        </w:tc>
      </w:tr>
      <w:tr w:rsidR="00B5025D" w:rsidRPr="00B5025D" w14:paraId="17A7A065" w14:textId="77777777">
        <w:tc>
          <w:tcPr>
            <w:tcW w:w="5273" w:type="dxa"/>
            <w:gridSpan w:val="3"/>
            <w:tcBorders>
              <w:left w:val="none" w:sz="4" w:space="0" w:color="000000"/>
              <w:bottom w:val="single" w:sz="4" w:space="0" w:color="auto"/>
              <w:right w:val="none" w:sz="4" w:space="0" w:color="000000"/>
            </w:tcBorders>
            <w:vAlign w:val="bottom"/>
          </w:tcPr>
          <w:p w14:paraId="1789AC67"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4C1AA57D" w14:textId="77777777">
        <w:tc>
          <w:tcPr>
            <w:tcW w:w="5273" w:type="dxa"/>
            <w:gridSpan w:val="3"/>
            <w:tcBorders>
              <w:top w:val="single" w:sz="4" w:space="0" w:color="auto"/>
              <w:left w:val="none" w:sz="4" w:space="0" w:color="000000"/>
              <w:right w:val="none" w:sz="4" w:space="0" w:color="000000"/>
            </w:tcBorders>
          </w:tcPr>
          <w:p w14:paraId="14C10648"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(кем, когда выдан)</w:t>
            </w:r>
          </w:p>
        </w:tc>
      </w:tr>
      <w:tr w:rsidR="00B5025D" w:rsidRPr="00B5025D" w14:paraId="2CCBFE09" w14:textId="77777777">
        <w:tc>
          <w:tcPr>
            <w:tcW w:w="5273" w:type="dxa"/>
            <w:gridSpan w:val="3"/>
            <w:tcBorders>
              <w:left w:val="none" w:sz="4" w:space="0" w:color="000000"/>
              <w:bottom w:val="single" w:sz="4" w:space="0" w:color="auto"/>
              <w:right w:val="none" w:sz="4" w:space="0" w:color="000000"/>
            </w:tcBorders>
            <w:vAlign w:val="bottom"/>
          </w:tcPr>
          <w:p w14:paraId="354B8221"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Реквизиты документа, подтверждающего полномочия:</w:t>
            </w:r>
          </w:p>
        </w:tc>
      </w:tr>
      <w:tr w:rsidR="00B5025D" w:rsidRPr="00B5025D" w14:paraId="52E39FB2"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28DD7524"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1C65DE67"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17263A8"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Адрес регистрации</w:t>
            </w:r>
          </w:p>
        </w:tc>
      </w:tr>
      <w:tr w:rsidR="00B5025D" w:rsidRPr="00B5025D" w14:paraId="4731D563"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0B11DC01"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2B7471F6" w14:textId="77777777">
        <w:tc>
          <w:tcPr>
            <w:tcW w:w="5273" w:type="dxa"/>
            <w:gridSpan w:val="3"/>
            <w:tcBorders>
              <w:top w:val="none" w:sz="4" w:space="0" w:color="000000"/>
              <w:left w:val="none" w:sz="4" w:space="0" w:color="000000"/>
              <w:bottom w:val="single" w:sz="4" w:space="0" w:color="auto"/>
              <w:right w:val="none" w:sz="4" w:space="0" w:color="000000"/>
            </w:tcBorders>
            <w:vAlign w:val="bottom"/>
          </w:tcPr>
          <w:p w14:paraId="5DD40FF1"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3D2BB059" w14:textId="77777777">
        <w:tc>
          <w:tcPr>
            <w:tcW w:w="5273" w:type="dxa"/>
            <w:gridSpan w:val="3"/>
            <w:tcBorders>
              <w:top w:val="none" w:sz="4" w:space="0" w:color="000000"/>
              <w:left w:val="none" w:sz="4" w:space="0" w:color="000000"/>
              <w:bottom w:val="none" w:sz="4" w:space="0" w:color="000000"/>
              <w:right w:val="none" w:sz="4" w:space="0" w:color="000000"/>
            </w:tcBorders>
            <w:vAlign w:val="bottom"/>
          </w:tcPr>
          <w:p w14:paraId="2D44A2F1"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Контактная информация:</w:t>
            </w:r>
          </w:p>
        </w:tc>
      </w:tr>
      <w:tr w:rsidR="00B5025D" w:rsidRPr="00B5025D" w14:paraId="5A944922"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50191408"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14:paraId="6D225E9B" w14:textId="77777777" w:rsidR="00A6699C" w:rsidRPr="00B5025D" w:rsidRDefault="00A6699C">
            <w:pPr>
              <w:spacing w:before="60" w:after="0" w:line="240" w:lineRule="auto"/>
              <w:jc w:val="both"/>
              <w:rPr>
                <w:rFonts w:ascii="Times New Roman" w:hAnsi="Times New Roman"/>
                <w:sz w:val="24"/>
                <w:szCs w:val="24"/>
              </w:rPr>
            </w:pPr>
          </w:p>
        </w:tc>
      </w:tr>
      <w:tr w:rsidR="00B5025D" w:rsidRPr="00B5025D" w14:paraId="1FB720CA" w14:textId="77777777">
        <w:tc>
          <w:tcPr>
            <w:tcW w:w="1380" w:type="dxa"/>
            <w:gridSpan w:val="2"/>
            <w:tcBorders>
              <w:top w:val="none" w:sz="4" w:space="0" w:color="000000"/>
              <w:left w:val="none" w:sz="4" w:space="0" w:color="000000"/>
              <w:bottom w:val="none" w:sz="4" w:space="0" w:color="000000"/>
              <w:right w:val="none" w:sz="4" w:space="0" w:color="000000"/>
            </w:tcBorders>
            <w:vAlign w:val="bottom"/>
          </w:tcPr>
          <w:p w14:paraId="05C67BB1"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14:paraId="2A83DCB7" w14:textId="77777777" w:rsidR="00A6699C" w:rsidRPr="00B5025D" w:rsidRDefault="00A6699C">
            <w:pPr>
              <w:spacing w:before="60" w:after="0" w:line="240" w:lineRule="auto"/>
              <w:jc w:val="both"/>
              <w:rPr>
                <w:rFonts w:ascii="Times New Roman" w:hAnsi="Times New Roman"/>
                <w:sz w:val="24"/>
                <w:szCs w:val="24"/>
              </w:rPr>
            </w:pPr>
          </w:p>
        </w:tc>
      </w:tr>
      <w:tr w:rsidR="00A6699C" w:rsidRPr="00B5025D" w14:paraId="61E5F7C1" w14:textId="77777777">
        <w:tc>
          <w:tcPr>
            <w:tcW w:w="1065" w:type="dxa"/>
            <w:tcBorders>
              <w:top w:val="none" w:sz="4" w:space="0" w:color="000000"/>
              <w:left w:val="none" w:sz="4" w:space="0" w:color="000000"/>
              <w:bottom w:val="none" w:sz="4" w:space="0" w:color="000000"/>
              <w:right w:val="none" w:sz="4" w:space="0" w:color="000000"/>
            </w:tcBorders>
            <w:vAlign w:val="bottom"/>
          </w:tcPr>
          <w:p w14:paraId="4F71A3B9" w14:textId="77777777" w:rsidR="00A6699C" w:rsidRPr="00B5025D" w:rsidRDefault="004B7D1A">
            <w:pPr>
              <w:spacing w:before="60" w:after="0" w:line="240" w:lineRule="auto"/>
              <w:jc w:val="both"/>
              <w:rPr>
                <w:rFonts w:ascii="Times New Roman" w:hAnsi="Times New Roman"/>
                <w:sz w:val="24"/>
                <w:szCs w:val="24"/>
              </w:rPr>
            </w:pPr>
            <w:r w:rsidRPr="00B5025D">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14:paraId="55A2CED7" w14:textId="77777777" w:rsidR="00A6699C" w:rsidRPr="00B5025D" w:rsidRDefault="00A6699C">
            <w:pPr>
              <w:spacing w:before="60" w:after="0" w:line="240" w:lineRule="auto"/>
              <w:jc w:val="both"/>
              <w:rPr>
                <w:rFonts w:ascii="Times New Roman" w:hAnsi="Times New Roman"/>
                <w:sz w:val="24"/>
                <w:szCs w:val="24"/>
              </w:rPr>
            </w:pPr>
          </w:p>
        </w:tc>
      </w:tr>
    </w:tbl>
    <w:p w14:paraId="4E5E854C" w14:textId="77777777" w:rsidR="00A6699C" w:rsidRPr="00B5025D" w:rsidRDefault="00A6699C">
      <w:pPr>
        <w:spacing w:after="0" w:line="240" w:lineRule="auto"/>
        <w:ind w:left="3969"/>
        <w:rPr>
          <w:rFonts w:ascii="Times New Roman" w:hAnsi="Times New Roman"/>
          <w:sz w:val="24"/>
          <w:szCs w:val="24"/>
        </w:rPr>
      </w:pPr>
    </w:p>
    <w:p w14:paraId="1B2C9AD0"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Заявление</w:t>
      </w:r>
    </w:p>
    <w:p w14:paraId="193BEE1D"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о предоставлении земельного участка</w:t>
      </w:r>
    </w:p>
    <w:p w14:paraId="2B2A8C21" w14:textId="77777777" w:rsidR="00A6699C" w:rsidRPr="00B5025D" w:rsidRDefault="00A6699C">
      <w:pPr>
        <w:spacing w:after="0" w:line="240" w:lineRule="auto"/>
        <w:rPr>
          <w:rFonts w:ascii="Times New Roman" w:hAnsi="Times New Roman"/>
          <w:sz w:val="24"/>
          <w:szCs w:val="24"/>
        </w:rPr>
      </w:pPr>
    </w:p>
    <w:p w14:paraId="1A4E8D4E" w14:textId="77777777" w:rsidR="00A6699C" w:rsidRPr="00B5025D" w:rsidRDefault="004B7D1A" w:rsidP="00684F34">
      <w:pPr>
        <w:spacing w:after="0" w:line="240" w:lineRule="auto"/>
        <w:ind w:firstLine="567"/>
        <w:jc w:val="both"/>
        <w:rPr>
          <w:rFonts w:ascii="Times New Roman" w:hAnsi="Times New Roman"/>
          <w:sz w:val="24"/>
          <w:szCs w:val="24"/>
        </w:rPr>
      </w:pPr>
      <w:r w:rsidRPr="00B5025D">
        <w:rPr>
          <w:rFonts w:ascii="Times New Roman" w:hAnsi="Times New Roman"/>
          <w:sz w:val="24"/>
          <w:szCs w:val="24"/>
        </w:rPr>
        <w:t>Прошу Вас на основании ___________________________ предоставить для,</w:t>
      </w:r>
    </w:p>
    <w:p w14:paraId="528FAF78" w14:textId="77777777" w:rsidR="00A6699C" w:rsidRPr="00B5025D" w:rsidRDefault="004B7D1A" w:rsidP="00684F34">
      <w:pPr>
        <w:spacing w:after="0" w:line="240" w:lineRule="auto"/>
        <w:ind w:firstLine="567"/>
        <w:jc w:val="center"/>
        <w:rPr>
          <w:rFonts w:ascii="Times New Roman" w:hAnsi="Times New Roman"/>
          <w:sz w:val="24"/>
          <w:szCs w:val="24"/>
        </w:rPr>
      </w:pPr>
      <w:r w:rsidRPr="00B5025D">
        <w:rPr>
          <w:rFonts w:ascii="Times New Roman" w:hAnsi="Times New Roman"/>
          <w:sz w:val="24"/>
          <w:szCs w:val="24"/>
        </w:rPr>
        <w:t>(указывается основание из числа, предусмотренных ст.39.5 ЗК РФ).</w:t>
      </w:r>
    </w:p>
    <w:p w14:paraId="6D4B6908" w14:textId="77777777" w:rsidR="00A6699C" w:rsidRPr="00B5025D" w:rsidRDefault="004B7D1A" w:rsidP="00684F34">
      <w:pPr>
        <w:spacing w:after="0" w:line="240" w:lineRule="auto"/>
        <w:ind w:firstLine="567"/>
        <w:jc w:val="both"/>
        <w:rPr>
          <w:rFonts w:ascii="Times New Roman" w:hAnsi="Times New Roman"/>
          <w:sz w:val="24"/>
          <w:szCs w:val="24"/>
        </w:rPr>
      </w:pPr>
      <w:r w:rsidRPr="00B5025D">
        <w:rPr>
          <w:rFonts w:ascii="Times New Roman" w:hAnsi="Times New Roman"/>
          <w:sz w:val="24"/>
          <w:szCs w:val="24"/>
        </w:rPr>
        <w:t xml:space="preserve">______________________________________________________________________ </w:t>
      </w:r>
    </w:p>
    <w:p w14:paraId="01093AF7" w14:textId="77777777" w:rsidR="00A6699C" w:rsidRPr="00B5025D" w:rsidRDefault="004B7D1A" w:rsidP="00684F34">
      <w:pPr>
        <w:spacing w:after="0" w:line="240" w:lineRule="auto"/>
        <w:ind w:firstLine="567"/>
        <w:jc w:val="both"/>
        <w:rPr>
          <w:rFonts w:ascii="Times New Roman" w:hAnsi="Times New Roman"/>
          <w:sz w:val="24"/>
          <w:szCs w:val="24"/>
        </w:rPr>
      </w:pP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t>(указывается цель использования земельного участка)</w:t>
      </w:r>
    </w:p>
    <w:p w14:paraId="5A27CE4D" w14:textId="77777777" w:rsidR="00A6699C" w:rsidRPr="00B5025D" w:rsidRDefault="004B7D1A">
      <w:pPr>
        <w:spacing w:after="0" w:line="240" w:lineRule="auto"/>
        <w:jc w:val="both"/>
        <w:rPr>
          <w:rFonts w:ascii="Times New Roman" w:hAnsi="Times New Roman"/>
          <w:sz w:val="24"/>
          <w:szCs w:val="24"/>
        </w:rPr>
      </w:pPr>
      <w:r w:rsidRPr="00B5025D">
        <w:rPr>
          <w:rFonts w:ascii="Times New Roman" w:hAnsi="Times New Roman"/>
          <w:sz w:val="24"/>
          <w:szCs w:val="24"/>
        </w:rPr>
        <w:lastRenderedPageBreak/>
        <w:t xml:space="preserve">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w:t>
      </w:r>
    </w:p>
    <w:p w14:paraId="44223F22" w14:textId="77777777" w:rsidR="00A6699C" w:rsidRPr="00B5025D" w:rsidRDefault="00A6699C">
      <w:pPr>
        <w:spacing w:after="0" w:line="240" w:lineRule="auto"/>
        <w:jc w:val="both"/>
        <w:rPr>
          <w:rFonts w:ascii="Times New Roman" w:hAnsi="Times New Roman"/>
          <w:sz w:val="24"/>
          <w:szCs w:val="24"/>
        </w:rPr>
      </w:pPr>
    </w:p>
    <w:p w14:paraId="70DCD483" w14:textId="77777777" w:rsidR="00A6699C" w:rsidRPr="00B5025D" w:rsidRDefault="004B7D1A">
      <w:pPr>
        <w:spacing w:after="0" w:line="240" w:lineRule="auto"/>
        <w:jc w:val="both"/>
        <w:rPr>
          <w:rFonts w:ascii="Times New Roman" w:hAnsi="Times New Roman"/>
          <w:sz w:val="24"/>
          <w:szCs w:val="24"/>
        </w:rPr>
      </w:pPr>
      <w:r w:rsidRPr="00B5025D">
        <w:rPr>
          <w:rFonts w:ascii="Times New Roman" w:hAnsi="Times New Roman"/>
          <w:sz w:val="24"/>
          <w:szCs w:val="24"/>
        </w:rPr>
        <w:t>Дополнительные сведения (заполняются при наличии нижеуказанных условий):</w:t>
      </w:r>
    </w:p>
    <w:p w14:paraId="62D1ABA2" w14:textId="77777777" w:rsidR="00A6699C" w:rsidRPr="00B5025D" w:rsidRDefault="004B7D1A">
      <w:pPr>
        <w:spacing w:after="0" w:line="240" w:lineRule="auto"/>
        <w:jc w:val="both"/>
        <w:rPr>
          <w:rFonts w:ascii="Times New Roman" w:hAnsi="Times New Roman"/>
          <w:sz w:val="24"/>
          <w:szCs w:val="24"/>
        </w:rPr>
      </w:pPr>
      <w:r w:rsidRPr="00B5025D">
        <w:rPr>
          <w:rFonts w:ascii="Times New Roman" w:hAnsi="Times New Roman"/>
          <w:sz w:val="24"/>
          <w:szCs w:val="24"/>
        </w:rPr>
        <w:t>__________________________________________________________________________________</w:t>
      </w:r>
    </w:p>
    <w:p w14:paraId="20B26468" w14:textId="77777777" w:rsidR="00A6699C" w:rsidRPr="00B5025D" w:rsidRDefault="004B7D1A">
      <w:pPr>
        <w:spacing w:after="0" w:line="240" w:lineRule="auto"/>
        <w:jc w:val="both"/>
        <w:rPr>
          <w:rFonts w:ascii="Times New Roman" w:hAnsi="Times New Roman"/>
          <w:sz w:val="24"/>
          <w:szCs w:val="24"/>
        </w:rPr>
      </w:pPr>
      <w:r w:rsidRPr="00B5025D">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76C2BB9A" w14:textId="77777777" w:rsidR="00A6699C" w:rsidRPr="00B5025D" w:rsidRDefault="00A6699C">
      <w:pPr>
        <w:widowControl w:val="0"/>
        <w:tabs>
          <w:tab w:val="left" w:pos="9354"/>
        </w:tabs>
        <w:spacing w:after="0" w:line="240" w:lineRule="auto"/>
        <w:ind w:firstLine="360"/>
        <w:jc w:val="both"/>
        <w:rPr>
          <w:rFonts w:ascii="Times New Roman" w:hAnsi="Times New Roman"/>
          <w:sz w:val="24"/>
          <w:szCs w:val="24"/>
        </w:rPr>
      </w:pPr>
    </w:p>
    <w:p w14:paraId="27A3EA46" w14:textId="77777777" w:rsidR="00A6699C" w:rsidRPr="00B5025D" w:rsidRDefault="004B7D1A">
      <w:pPr>
        <w:widowControl w:val="0"/>
        <w:tabs>
          <w:tab w:val="left" w:pos="9354"/>
        </w:tabs>
        <w:spacing w:after="0" w:line="240" w:lineRule="auto"/>
        <w:ind w:firstLine="360"/>
        <w:jc w:val="both"/>
        <w:rPr>
          <w:rFonts w:ascii="Times New Roman" w:hAnsi="Times New Roman"/>
          <w:b/>
          <w:i/>
          <w:sz w:val="24"/>
          <w:szCs w:val="24"/>
        </w:rPr>
      </w:pPr>
      <w:r w:rsidRPr="00B5025D">
        <w:rPr>
          <w:rFonts w:ascii="Times New Roman" w:hAnsi="Times New Roman"/>
          <w:sz w:val="24"/>
          <w:szCs w:val="24"/>
        </w:rPr>
        <w:t>Реквизиты решения о предварительном согласовании предоставления земельного участка</w:t>
      </w:r>
      <w:r w:rsidRPr="00B5025D">
        <w:rPr>
          <w:rFonts w:ascii="Times New Roman" w:hAnsi="Times New Roman"/>
          <w:b/>
          <w:i/>
          <w:sz w:val="24"/>
          <w:szCs w:val="24"/>
        </w:rPr>
        <w:t xml:space="preserve"> ______________________________________________________________</w:t>
      </w:r>
    </w:p>
    <w:p w14:paraId="61A146A8" w14:textId="652F3A89" w:rsidR="00A6699C" w:rsidRPr="00B5025D" w:rsidRDefault="004B7D1A" w:rsidP="00684F34">
      <w:pPr>
        <w:widowControl w:val="0"/>
        <w:tabs>
          <w:tab w:val="left" w:pos="9354"/>
        </w:tabs>
        <w:spacing w:after="0" w:line="240" w:lineRule="auto"/>
        <w:ind w:firstLine="360"/>
        <w:jc w:val="both"/>
        <w:rPr>
          <w:rFonts w:ascii="Times New Roman" w:hAnsi="Times New Roman"/>
          <w:sz w:val="24"/>
          <w:szCs w:val="24"/>
        </w:rPr>
      </w:pPr>
      <w:r w:rsidRPr="00B5025D">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14:paraId="03208728" w14:textId="77777777" w:rsidR="00A6699C" w:rsidRPr="00B5025D" w:rsidRDefault="00A6699C">
      <w:pPr>
        <w:spacing w:after="0" w:line="240" w:lineRule="auto"/>
        <w:ind w:firstLine="851"/>
        <w:rPr>
          <w:rFonts w:ascii="Times New Roman" w:hAnsi="Times New Roman"/>
          <w:sz w:val="24"/>
          <w:szCs w:val="24"/>
        </w:rPr>
      </w:pPr>
    </w:p>
    <w:p w14:paraId="11EDC122" w14:textId="77777777" w:rsidR="00A6699C" w:rsidRPr="00B5025D" w:rsidRDefault="004B7D1A">
      <w:pPr>
        <w:spacing w:after="0" w:line="240" w:lineRule="auto"/>
        <w:ind w:firstLine="851"/>
        <w:rPr>
          <w:rFonts w:ascii="Times New Roman" w:hAnsi="Times New Roman"/>
          <w:sz w:val="24"/>
          <w:szCs w:val="24"/>
        </w:rPr>
      </w:pPr>
      <w:r w:rsidRPr="00B5025D">
        <w:rPr>
          <w:rFonts w:ascii="Times New Roman" w:hAnsi="Times New Roman"/>
          <w:sz w:val="24"/>
          <w:szCs w:val="24"/>
        </w:rPr>
        <w:t>К заявлению прилагаются следующие документы:</w:t>
      </w:r>
    </w:p>
    <w:p w14:paraId="6916E049" w14:textId="77777777" w:rsidR="00A6699C" w:rsidRPr="00B5025D" w:rsidRDefault="004B7D1A">
      <w:pPr>
        <w:widowControl w:val="0"/>
        <w:spacing w:after="0" w:line="240" w:lineRule="auto"/>
        <w:ind w:firstLine="851"/>
        <w:jc w:val="both"/>
        <w:rPr>
          <w:rFonts w:ascii="Times New Roman" w:hAnsi="Times New Roman"/>
          <w:sz w:val="24"/>
          <w:szCs w:val="24"/>
        </w:rPr>
      </w:pPr>
      <w:r w:rsidRPr="00B5025D">
        <w:rPr>
          <w:rFonts w:ascii="Times New Roman" w:hAnsi="Times New Roman"/>
          <w:sz w:val="24"/>
          <w:szCs w:val="24"/>
        </w:rPr>
        <w:t>1) ______________________________________________________________</w:t>
      </w:r>
    </w:p>
    <w:p w14:paraId="2DA7446F" w14:textId="77777777" w:rsidR="00A6699C" w:rsidRPr="00B5025D" w:rsidRDefault="004B7D1A">
      <w:pPr>
        <w:widowControl w:val="0"/>
        <w:spacing w:after="0" w:line="240" w:lineRule="auto"/>
        <w:ind w:firstLine="851"/>
        <w:jc w:val="both"/>
        <w:rPr>
          <w:rFonts w:ascii="Times New Roman" w:hAnsi="Times New Roman"/>
          <w:sz w:val="24"/>
          <w:szCs w:val="24"/>
        </w:rPr>
      </w:pPr>
      <w:r w:rsidRPr="00B5025D">
        <w:rPr>
          <w:rFonts w:ascii="Times New Roman" w:hAnsi="Times New Roman"/>
          <w:sz w:val="24"/>
          <w:szCs w:val="24"/>
        </w:rPr>
        <w:t>2) ______________________________________________________________</w:t>
      </w:r>
    </w:p>
    <w:p w14:paraId="04F93018" w14:textId="77777777" w:rsidR="00A6699C" w:rsidRPr="00B5025D" w:rsidRDefault="004B7D1A">
      <w:pPr>
        <w:widowControl w:val="0"/>
        <w:spacing w:after="0" w:line="240" w:lineRule="auto"/>
        <w:ind w:firstLine="851"/>
        <w:jc w:val="both"/>
        <w:rPr>
          <w:rFonts w:ascii="Times New Roman" w:hAnsi="Times New Roman"/>
          <w:sz w:val="24"/>
          <w:szCs w:val="24"/>
        </w:rPr>
      </w:pPr>
      <w:r w:rsidRPr="00B5025D">
        <w:rPr>
          <w:rFonts w:ascii="Times New Roman" w:hAnsi="Times New Roman"/>
          <w:sz w:val="24"/>
          <w:szCs w:val="24"/>
        </w:rPr>
        <w:t>3) ______________________________________________________________</w:t>
      </w:r>
    </w:p>
    <w:p w14:paraId="66B6AD0F" w14:textId="77777777" w:rsidR="00A6699C" w:rsidRPr="00B5025D" w:rsidRDefault="004B7D1A">
      <w:pPr>
        <w:widowControl w:val="0"/>
        <w:spacing w:after="0" w:line="240" w:lineRule="auto"/>
        <w:ind w:firstLine="851"/>
        <w:jc w:val="both"/>
        <w:rPr>
          <w:rFonts w:ascii="Times New Roman" w:hAnsi="Times New Roman"/>
          <w:sz w:val="24"/>
          <w:szCs w:val="24"/>
        </w:rPr>
      </w:pPr>
      <w:r w:rsidRPr="00B5025D">
        <w:rPr>
          <w:rFonts w:ascii="Times New Roman" w:hAnsi="Times New Roman"/>
          <w:sz w:val="24"/>
          <w:szCs w:val="24"/>
        </w:rPr>
        <w:t>4) ______________________________________________________________</w:t>
      </w:r>
    </w:p>
    <w:p w14:paraId="0919F5F7" w14:textId="77777777" w:rsidR="00A6699C" w:rsidRPr="00B5025D" w:rsidRDefault="00A6699C">
      <w:pPr>
        <w:widowControl w:val="0"/>
        <w:spacing w:after="0" w:line="240" w:lineRule="auto"/>
        <w:ind w:firstLine="851"/>
        <w:jc w:val="both"/>
        <w:rPr>
          <w:rFonts w:ascii="Times New Roman" w:hAnsi="Times New Roman"/>
          <w:sz w:val="24"/>
          <w:szCs w:val="24"/>
        </w:rPr>
      </w:pPr>
    </w:p>
    <w:p w14:paraId="2EC94C00" w14:textId="77777777" w:rsidR="00822E26" w:rsidRPr="00B5025D" w:rsidRDefault="00822E26" w:rsidP="00822E26">
      <w:pPr>
        <w:widowControl w:val="0"/>
        <w:spacing w:after="0" w:line="240" w:lineRule="auto"/>
        <w:ind w:firstLine="851"/>
        <w:jc w:val="both"/>
        <w:rPr>
          <w:rFonts w:ascii="Times New Roman" w:hAnsi="Times New Roman"/>
          <w:sz w:val="24"/>
          <w:szCs w:val="24"/>
        </w:rPr>
      </w:pPr>
      <w:r w:rsidRPr="00B5025D">
        <w:rPr>
          <w:rFonts w:ascii="Times New Roman" w:hAnsi="Times New Roman"/>
          <w:sz w:val="24"/>
          <w:szCs w:val="24"/>
        </w:rPr>
        <w:t>Результат предоставления муниципальной услуги, прошу предоставить:</w:t>
      </w:r>
    </w:p>
    <w:p w14:paraId="7B757636" w14:textId="77777777" w:rsidR="00822E26" w:rsidRPr="00B5025D" w:rsidRDefault="00822E26" w:rsidP="00822E26">
      <w:pPr>
        <w:widowControl w:val="0"/>
        <w:spacing w:after="0" w:line="240" w:lineRule="auto"/>
        <w:ind w:firstLine="851"/>
        <w:jc w:val="both"/>
        <w:rPr>
          <w:rFonts w:ascii="Times New Roman" w:hAnsi="Times New Roman"/>
          <w:sz w:val="24"/>
          <w:szCs w:val="24"/>
        </w:rPr>
      </w:pPr>
    </w:p>
    <w:p w14:paraId="6444EA21" w14:textId="77777777" w:rsidR="00822E26" w:rsidRPr="00B5025D" w:rsidRDefault="00822E26" w:rsidP="00822E26">
      <w:pPr>
        <w:widowControl w:val="0"/>
        <w:spacing w:after="0" w:line="240" w:lineRule="auto"/>
        <w:ind w:firstLine="851"/>
        <w:jc w:val="both"/>
        <w:rPr>
          <w:rFonts w:ascii="Times New Roman" w:hAnsi="Times New Roman"/>
          <w:sz w:val="24"/>
          <w:szCs w:val="24"/>
        </w:rPr>
      </w:pPr>
      <w:r w:rsidRPr="00B5025D">
        <w:rPr>
          <w:rFonts w:ascii="Times New Roman" w:hAnsi="Times New Roman"/>
          <w:noProof/>
          <w:position w:val="-9"/>
          <w:sz w:val="24"/>
          <w:szCs w:val="24"/>
        </w:rPr>
        <w:drawing>
          <wp:inline distT="0" distB="0" distL="0" distR="0" wp14:anchorId="24C5D263" wp14:editId="5424D490">
            <wp:extent cx="200025" cy="26670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85985" name="Picture 1"/>
                    <pic:cNvPicPr>
                      <a:picLocks noChangeAspect="1"/>
                    </pic:cNvPicPr>
                  </pic:nvPicPr>
                  <pic:blipFill>
                    <a:blip r:embed="rId8"/>
                    <a:stretch/>
                  </pic:blipFill>
                  <pic:spPr bwMode="auto">
                    <a:xfrm>
                      <a:off x="0" y="0"/>
                      <a:ext cx="200025" cy="266699"/>
                    </a:xfrm>
                    <a:prstGeom prst="rect">
                      <a:avLst/>
                    </a:prstGeom>
                    <a:noFill/>
                    <a:ln>
                      <a:noFill/>
                    </a:ln>
                  </pic:spPr>
                </pic:pic>
              </a:graphicData>
            </a:graphic>
          </wp:inline>
        </w:drawing>
      </w:r>
      <w:r w:rsidRPr="00B5025D">
        <w:rPr>
          <w:rFonts w:ascii="Times New Roman" w:hAnsi="Times New Roman"/>
          <w:sz w:val="24"/>
          <w:szCs w:val="24"/>
        </w:rPr>
        <w:t>в личный кабинет Единого портала государственных и муниципальных услуг (функций);</w:t>
      </w:r>
    </w:p>
    <w:p w14:paraId="42D6DF36" w14:textId="77777777" w:rsidR="00822E26" w:rsidRPr="00B5025D" w:rsidRDefault="00822E26" w:rsidP="00822E26">
      <w:pPr>
        <w:widowControl w:val="0"/>
        <w:spacing w:after="0" w:line="240" w:lineRule="auto"/>
        <w:ind w:firstLine="851"/>
        <w:jc w:val="both"/>
        <w:rPr>
          <w:rFonts w:ascii="Times New Roman" w:hAnsi="Times New Roman"/>
          <w:sz w:val="24"/>
          <w:szCs w:val="24"/>
        </w:rPr>
      </w:pPr>
    </w:p>
    <w:p w14:paraId="483DF1AF" w14:textId="77777777" w:rsidR="00822E26" w:rsidRPr="00B5025D" w:rsidRDefault="00822E26" w:rsidP="00822E26">
      <w:pPr>
        <w:widowControl w:val="0"/>
        <w:spacing w:after="0" w:line="240" w:lineRule="auto"/>
        <w:ind w:firstLine="851"/>
        <w:jc w:val="both"/>
        <w:rPr>
          <w:rFonts w:ascii="Times New Roman" w:hAnsi="Times New Roman"/>
          <w:sz w:val="24"/>
          <w:szCs w:val="24"/>
        </w:rPr>
      </w:pPr>
      <w:r w:rsidRPr="00B5025D">
        <w:rPr>
          <w:rFonts w:ascii="Times New Roman" w:hAnsi="Times New Roman"/>
          <w:noProof/>
          <w:position w:val="-9"/>
          <w:sz w:val="24"/>
          <w:szCs w:val="24"/>
        </w:rPr>
        <w:drawing>
          <wp:inline distT="0" distB="0" distL="0" distR="0" wp14:anchorId="23FB85C9" wp14:editId="034831F6">
            <wp:extent cx="200025" cy="266700"/>
            <wp:effectExtent l="0" t="0" r="9525"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200025" cy="266700"/>
                    </a:xfrm>
                    <a:prstGeom prst="rect">
                      <a:avLst/>
                    </a:prstGeom>
                    <a:noFill/>
                    <a:ln>
                      <a:noFill/>
                    </a:ln>
                  </pic:spPr>
                </pic:pic>
              </a:graphicData>
            </a:graphic>
          </wp:inline>
        </w:drawing>
      </w:r>
      <w:r w:rsidRPr="00B5025D">
        <w:rPr>
          <w:rFonts w:ascii="Times New Roman" w:hAnsi="Times New Roman"/>
          <w:sz w:val="24"/>
          <w:szCs w:val="24"/>
        </w:rPr>
        <w:t>в личный кабинет Портала государственных и муниципальных услуг Республики Татарстан;</w:t>
      </w:r>
    </w:p>
    <w:p w14:paraId="0B6DA2F7" w14:textId="77777777" w:rsidR="00822E26" w:rsidRPr="00B5025D" w:rsidRDefault="00822E26" w:rsidP="00822E26">
      <w:pPr>
        <w:widowControl w:val="0"/>
        <w:spacing w:after="0" w:line="240" w:lineRule="auto"/>
        <w:ind w:firstLine="851"/>
        <w:jc w:val="both"/>
        <w:rPr>
          <w:rFonts w:ascii="Times New Roman" w:hAnsi="Times New Roman"/>
          <w:sz w:val="24"/>
          <w:szCs w:val="24"/>
        </w:rPr>
      </w:pPr>
    </w:p>
    <w:p w14:paraId="2C3149CD" w14:textId="08118FC9" w:rsidR="00A6699C" w:rsidRPr="00B5025D" w:rsidRDefault="00822E26" w:rsidP="00822E26">
      <w:pPr>
        <w:widowControl w:val="0"/>
        <w:spacing w:after="0" w:line="240" w:lineRule="auto"/>
        <w:ind w:firstLine="851"/>
        <w:jc w:val="both"/>
        <w:rPr>
          <w:rFonts w:ascii="Times New Roman" w:hAnsi="Times New Roman"/>
          <w:sz w:val="24"/>
          <w:szCs w:val="24"/>
        </w:rPr>
      </w:pPr>
      <w:r w:rsidRPr="00B5025D">
        <w:rPr>
          <w:rFonts w:ascii="Times New Roman" w:hAnsi="Times New Roman"/>
          <w:noProof/>
          <w:position w:val="-9"/>
          <w:sz w:val="24"/>
          <w:szCs w:val="24"/>
        </w:rPr>
        <w:drawing>
          <wp:inline distT="0" distB="0" distL="0" distR="0" wp14:anchorId="03B157DA" wp14:editId="4584037D">
            <wp:extent cx="200025" cy="266700"/>
            <wp:effectExtent l="0" t="0" r="9525" b="0"/>
            <wp:docPr id="51571654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200025" cy="266700"/>
                    </a:xfrm>
                    <a:prstGeom prst="rect">
                      <a:avLst/>
                    </a:prstGeom>
                    <a:noFill/>
                    <a:ln>
                      <a:noFill/>
                    </a:ln>
                  </pic:spPr>
                </pic:pic>
              </a:graphicData>
            </a:graphic>
          </wp:inline>
        </w:drawing>
      </w:r>
      <w:r w:rsidRPr="00B5025D">
        <w:rPr>
          <w:rFonts w:ascii="Times New Roman" w:hAnsi="Times New Roman"/>
          <w:sz w:val="24"/>
          <w:szCs w:val="24"/>
        </w:rPr>
        <w:t>в многофункциональном центре предоставления государственных и муниципальных услуг Республики Татарстан.</w:t>
      </w:r>
    </w:p>
    <w:p w14:paraId="79E902EE" w14:textId="77777777" w:rsidR="00A6699C" w:rsidRPr="00B5025D" w:rsidRDefault="00A6699C">
      <w:pPr>
        <w:widowControl w:val="0"/>
        <w:spacing w:after="0" w:line="240" w:lineRule="auto"/>
        <w:ind w:firstLine="851"/>
        <w:jc w:val="both"/>
        <w:rPr>
          <w:rFonts w:ascii="Times New Roman" w:hAnsi="Times New Roman"/>
          <w:spacing w:val="-6"/>
          <w:sz w:val="24"/>
          <w:szCs w:val="24"/>
        </w:rPr>
      </w:pPr>
    </w:p>
    <w:p w14:paraId="6DED6893" w14:textId="77777777" w:rsidR="00A6699C" w:rsidRPr="00B5025D" w:rsidRDefault="00A6699C">
      <w:pPr>
        <w:widowControl w:val="0"/>
        <w:spacing w:after="0" w:line="240" w:lineRule="auto"/>
        <w:ind w:firstLine="851"/>
        <w:jc w:val="both"/>
        <w:rPr>
          <w:rFonts w:ascii="Times New Roman" w:hAnsi="Times New Roman"/>
          <w:spacing w:val="-6"/>
          <w:sz w:val="24"/>
          <w:szCs w:val="24"/>
        </w:rPr>
      </w:pPr>
    </w:p>
    <w:p w14:paraId="47D1B8D4" w14:textId="77777777" w:rsidR="00A6699C" w:rsidRPr="00B5025D" w:rsidRDefault="00A6699C">
      <w:pPr>
        <w:spacing w:after="0" w:line="240" w:lineRule="auto"/>
        <w:jc w:val="center"/>
        <w:rPr>
          <w:rFonts w:ascii="Times New Roman" w:hAnsi="Times New Roman"/>
          <w:sz w:val="24"/>
          <w:szCs w:val="24"/>
        </w:rPr>
      </w:pPr>
    </w:p>
    <w:p w14:paraId="53AC665F" w14:textId="77777777" w:rsidR="00A6699C" w:rsidRPr="00B5025D" w:rsidRDefault="004B7D1A">
      <w:pPr>
        <w:spacing w:after="0" w:line="240" w:lineRule="auto"/>
        <w:jc w:val="both"/>
        <w:rPr>
          <w:rFonts w:ascii="Times New Roman" w:hAnsi="Times New Roman"/>
          <w:sz w:val="24"/>
          <w:szCs w:val="24"/>
        </w:rPr>
      </w:pPr>
      <w:r w:rsidRPr="00B5025D">
        <w:rPr>
          <w:rFonts w:ascii="Times New Roman" w:hAnsi="Times New Roman"/>
          <w:sz w:val="24"/>
          <w:szCs w:val="24"/>
        </w:rPr>
        <w:t>______________</w:t>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t>_________________ ( ________________)</w:t>
      </w:r>
    </w:p>
    <w:p w14:paraId="17E01DAF" w14:textId="77777777" w:rsidR="00A6699C" w:rsidRPr="00B5025D" w:rsidRDefault="004B7D1A">
      <w:pPr>
        <w:spacing w:after="0" w:line="240" w:lineRule="auto"/>
        <w:rPr>
          <w:rFonts w:ascii="Times New Roman" w:hAnsi="Times New Roman"/>
          <w:i/>
          <w:spacing w:val="-6"/>
          <w:sz w:val="24"/>
          <w:szCs w:val="24"/>
        </w:rPr>
      </w:pPr>
      <w:r w:rsidRPr="00B5025D">
        <w:rPr>
          <w:rFonts w:ascii="Times New Roman" w:hAnsi="Times New Roman"/>
          <w:sz w:val="24"/>
          <w:szCs w:val="24"/>
        </w:rPr>
        <w:tab/>
        <w:t>(дата)</w:t>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t>(подпись)</w:t>
      </w:r>
      <w:r w:rsidRPr="00B5025D">
        <w:rPr>
          <w:rFonts w:ascii="Times New Roman" w:hAnsi="Times New Roman"/>
          <w:sz w:val="24"/>
          <w:szCs w:val="24"/>
        </w:rPr>
        <w:tab/>
      </w:r>
      <w:r w:rsidRPr="00B5025D">
        <w:rPr>
          <w:rFonts w:ascii="Times New Roman" w:hAnsi="Times New Roman"/>
          <w:sz w:val="24"/>
          <w:szCs w:val="24"/>
        </w:rPr>
        <w:tab/>
        <w:t xml:space="preserve">     (Ф.И.О.)</w:t>
      </w:r>
      <w:r w:rsidRPr="00B5025D">
        <w:rPr>
          <w:rFonts w:ascii="Times New Roman" w:hAnsi="Times New Roman"/>
          <w:i/>
          <w:spacing w:val="-6"/>
          <w:sz w:val="24"/>
          <w:szCs w:val="24"/>
        </w:rPr>
        <w:br w:type="page" w:clear="all"/>
      </w:r>
    </w:p>
    <w:p w14:paraId="0BDF8DE1" w14:textId="77777777" w:rsidR="00A6699C" w:rsidRPr="00B5025D" w:rsidRDefault="00A6699C">
      <w:pPr>
        <w:spacing w:after="0" w:line="240" w:lineRule="auto"/>
        <w:jc w:val="right"/>
        <w:rPr>
          <w:rFonts w:ascii="Times New Roman" w:hAnsi="Times New Roman"/>
          <w:i/>
          <w:spacing w:val="-6"/>
          <w:sz w:val="24"/>
          <w:szCs w:val="24"/>
        </w:rPr>
        <w:sectPr w:rsidR="00A6699C" w:rsidRPr="00B5025D" w:rsidSect="004B7D1A">
          <w:headerReference w:type="default" r:id="rId9"/>
          <w:type w:val="continuous"/>
          <w:pgSz w:w="11907" w:h="16840"/>
          <w:pgMar w:top="1134" w:right="567" w:bottom="1134" w:left="1134" w:header="720" w:footer="720" w:gutter="0"/>
          <w:cols w:space="708"/>
          <w:titlePg/>
          <w:docGrid w:linePitch="360"/>
        </w:sectPr>
      </w:pPr>
    </w:p>
    <w:p w14:paraId="7F687AC2" w14:textId="77777777" w:rsidR="00684F34" w:rsidRPr="00B5025D" w:rsidRDefault="004B7D1A">
      <w:pPr>
        <w:spacing w:after="0" w:line="240" w:lineRule="auto"/>
        <w:jc w:val="right"/>
        <w:rPr>
          <w:rFonts w:ascii="Times New Roman" w:hAnsi="Times New Roman"/>
          <w:sz w:val="24"/>
          <w:szCs w:val="24"/>
        </w:rPr>
      </w:pPr>
      <w:r w:rsidRPr="00B5025D">
        <w:rPr>
          <w:rFonts w:ascii="Times New Roman" w:hAnsi="Times New Roman"/>
          <w:sz w:val="24"/>
          <w:szCs w:val="24"/>
        </w:rPr>
        <w:lastRenderedPageBreak/>
        <w:t>Приложение № 8</w:t>
      </w:r>
      <w:r w:rsidR="00684F34" w:rsidRPr="00B5025D">
        <w:rPr>
          <w:rFonts w:ascii="Times New Roman" w:hAnsi="Times New Roman"/>
          <w:sz w:val="24"/>
          <w:szCs w:val="24"/>
        </w:rPr>
        <w:t xml:space="preserve"> </w:t>
      </w:r>
    </w:p>
    <w:p w14:paraId="1A52B946" w14:textId="26DCCB1A" w:rsidR="00A6699C" w:rsidRPr="00B5025D" w:rsidRDefault="00684F34">
      <w:pPr>
        <w:spacing w:after="0" w:line="240" w:lineRule="auto"/>
        <w:jc w:val="right"/>
        <w:rPr>
          <w:rFonts w:ascii="Times New Roman" w:hAnsi="Times New Roman"/>
          <w:sz w:val="24"/>
          <w:szCs w:val="24"/>
        </w:rPr>
      </w:pPr>
      <w:r w:rsidRPr="00B5025D">
        <w:rPr>
          <w:rFonts w:ascii="Times New Roman" w:hAnsi="Times New Roman"/>
          <w:sz w:val="24"/>
          <w:szCs w:val="24"/>
        </w:rPr>
        <w:t>к Регламенту</w:t>
      </w:r>
    </w:p>
    <w:p w14:paraId="729A5F4F" w14:textId="77777777" w:rsidR="00A6699C" w:rsidRPr="00B5025D" w:rsidRDefault="00A6699C">
      <w:pPr>
        <w:spacing w:after="0" w:line="240" w:lineRule="auto"/>
        <w:jc w:val="center"/>
        <w:rPr>
          <w:rFonts w:ascii="Times New Roman" w:hAnsi="Times New Roman"/>
          <w:b/>
          <w:bCs/>
          <w:sz w:val="24"/>
          <w:szCs w:val="24"/>
        </w:rPr>
      </w:pPr>
    </w:p>
    <w:p w14:paraId="27475256" w14:textId="77777777" w:rsidR="00A6699C" w:rsidRPr="00B5025D" w:rsidRDefault="004B7D1A">
      <w:pPr>
        <w:spacing w:after="0" w:line="240" w:lineRule="auto"/>
        <w:jc w:val="center"/>
        <w:rPr>
          <w:rFonts w:ascii="Times New Roman" w:hAnsi="Times New Roman"/>
          <w:b/>
          <w:bCs/>
          <w:sz w:val="24"/>
          <w:szCs w:val="24"/>
        </w:rPr>
      </w:pPr>
      <w:r w:rsidRPr="00B5025D">
        <w:rPr>
          <w:rFonts w:ascii="Times New Roman" w:hAnsi="Times New Roman"/>
          <w:b/>
          <w:sz w:val="24"/>
          <w:szCs w:val="24"/>
        </w:rPr>
        <w:t>Перечень</w:t>
      </w:r>
    </w:p>
    <w:p w14:paraId="762E71CC" w14:textId="77777777" w:rsidR="00A6699C" w:rsidRPr="00B5025D" w:rsidRDefault="004B7D1A">
      <w:pPr>
        <w:spacing w:after="0" w:line="240" w:lineRule="auto"/>
        <w:jc w:val="center"/>
        <w:rPr>
          <w:rFonts w:ascii="Times New Roman" w:hAnsi="Times New Roman"/>
          <w:b/>
          <w:sz w:val="24"/>
          <w:szCs w:val="24"/>
        </w:rPr>
      </w:pPr>
      <w:r w:rsidRPr="00B5025D">
        <w:rPr>
          <w:rFonts w:ascii="Times New Roman" w:hAnsi="Times New Roman"/>
          <w:b/>
          <w:sz w:val="24"/>
          <w:szCs w:val="24"/>
        </w:rPr>
        <w:t>документов, подтверждающих право заявителя на приобретение земельного участка без проведения торгов</w:t>
      </w:r>
    </w:p>
    <w:p w14:paraId="6ED0A707" w14:textId="77777777" w:rsidR="00A6699C" w:rsidRPr="00B5025D" w:rsidRDefault="00A6699C">
      <w:pPr>
        <w:spacing w:after="0" w:line="240" w:lineRule="auto"/>
        <w:jc w:val="center"/>
        <w:rPr>
          <w:rFonts w:ascii="Times New Roman" w:hAnsi="Times New Roman"/>
          <w:b/>
          <w:sz w:val="24"/>
          <w:szCs w:val="24"/>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B5025D" w:rsidRPr="00B5025D" w14:paraId="3C154557" w14:textId="77777777">
        <w:tc>
          <w:tcPr>
            <w:tcW w:w="454" w:type="dxa"/>
          </w:tcPr>
          <w:p w14:paraId="55A4A490"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w:t>
            </w:r>
          </w:p>
        </w:tc>
        <w:tc>
          <w:tcPr>
            <w:tcW w:w="1814" w:type="dxa"/>
          </w:tcPr>
          <w:p w14:paraId="284A0D3E"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Основание предоставления земельного участка без проведения торгов</w:t>
            </w:r>
          </w:p>
        </w:tc>
        <w:tc>
          <w:tcPr>
            <w:tcW w:w="1757" w:type="dxa"/>
          </w:tcPr>
          <w:p w14:paraId="3BEAD0B3"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778" w:type="dxa"/>
          </w:tcPr>
          <w:p w14:paraId="3A554050"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Заявитель</w:t>
            </w:r>
          </w:p>
        </w:tc>
        <w:tc>
          <w:tcPr>
            <w:tcW w:w="2835" w:type="dxa"/>
          </w:tcPr>
          <w:p w14:paraId="73911C5E"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Земельный участок</w:t>
            </w:r>
          </w:p>
        </w:tc>
        <w:tc>
          <w:tcPr>
            <w:tcW w:w="5499" w:type="dxa"/>
          </w:tcPr>
          <w:p w14:paraId="20FA4427"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B5025D" w:rsidRPr="00B5025D" w14:paraId="58990F9C" w14:textId="77777777">
        <w:tc>
          <w:tcPr>
            <w:tcW w:w="454" w:type="dxa"/>
            <w:vMerge w:val="restart"/>
          </w:tcPr>
          <w:p w14:paraId="1711E4CA" w14:textId="77777777" w:rsidR="00A6699C" w:rsidRPr="00B5025D" w:rsidRDefault="00A6699C">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14:paraId="2482C61E" w14:textId="77777777" w:rsidR="00A6699C" w:rsidRPr="00B5025D" w:rsidRDefault="00A6699C">
            <w:pPr>
              <w:pStyle w:val="ConsPlusNormal"/>
              <w:ind w:firstLine="0"/>
              <w:jc w:val="center"/>
              <w:rPr>
                <w:rFonts w:ascii="Times New Roman" w:hAnsi="Times New Roman" w:cs="Times New Roman"/>
                <w:sz w:val="24"/>
                <w:szCs w:val="24"/>
              </w:rPr>
            </w:pPr>
            <w:hyperlink r:id="rId10" w:tooltip="consultantplus://offline/ref=AA8A604E7A5263E5D6E75C1D831B93C9E7B97BB5DBD2134D543F49FDABF4F5C715E78D4259435704B66BECAB981986930D366589C6LCn1U" w:history="1">
              <w:r w:rsidRPr="00B5025D">
                <w:rPr>
                  <w:rFonts w:ascii="Times New Roman" w:hAnsi="Times New Roman" w:cs="Times New Roman"/>
                  <w:sz w:val="24"/>
                  <w:szCs w:val="24"/>
                </w:rPr>
                <w:t>Подпункт 2 статьи 39.5</w:t>
              </w:r>
            </w:hyperlink>
            <w:r w:rsidRPr="00B5025D">
              <w:rPr>
                <w:rFonts w:ascii="Times New Roman" w:hAnsi="Times New Roman" w:cs="Times New Roman"/>
                <w:sz w:val="24"/>
                <w:szCs w:val="24"/>
              </w:rPr>
              <w:t xml:space="preserve"> Земельного кодекса Российской Федерации (далее - Земельный кодекс)</w:t>
            </w:r>
          </w:p>
        </w:tc>
        <w:tc>
          <w:tcPr>
            <w:tcW w:w="1757" w:type="dxa"/>
            <w:vMerge w:val="restart"/>
          </w:tcPr>
          <w:p w14:paraId="47F7313C"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В собственность бесплатно</w:t>
            </w:r>
          </w:p>
        </w:tc>
        <w:tc>
          <w:tcPr>
            <w:tcW w:w="2778" w:type="dxa"/>
            <w:vMerge w:val="restart"/>
          </w:tcPr>
          <w:p w14:paraId="71289772"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14:paraId="3D46E9A6"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one" w:sz="4" w:space="0" w:color="000000"/>
            </w:tcBorders>
          </w:tcPr>
          <w:p w14:paraId="647E5B3F"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14:paraId="5E7F66D6"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5025D" w:rsidRPr="00B5025D" w14:paraId="23866746" w14:textId="77777777">
        <w:tblPrEx>
          <w:tblBorders>
            <w:insideH w:val="none" w:sz="4" w:space="0" w:color="000000"/>
          </w:tblBorders>
        </w:tblPrEx>
        <w:tc>
          <w:tcPr>
            <w:tcW w:w="454" w:type="dxa"/>
            <w:vMerge/>
          </w:tcPr>
          <w:p w14:paraId="02F8B4C8"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1A3C1FB8"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0F999F21"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137A71D5"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5B6DBEBC"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14:paraId="1C3B21A5"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5025D" w:rsidRPr="00B5025D" w14:paraId="4D5C65C8" w14:textId="77777777">
        <w:tblPrEx>
          <w:tblBorders>
            <w:insideH w:val="none" w:sz="4" w:space="0" w:color="000000"/>
          </w:tblBorders>
        </w:tblPrEx>
        <w:tc>
          <w:tcPr>
            <w:tcW w:w="454" w:type="dxa"/>
            <w:vMerge/>
          </w:tcPr>
          <w:p w14:paraId="7634A1F9"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5C36BA7A"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3A9CBF40"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2A61C76E"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042C7DE3"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14:paraId="39E62669"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Выписка из ЕГРН об объекте недвижимости (об испрашиваемом земельном участке)</w:t>
            </w:r>
          </w:p>
        </w:tc>
      </w:tr>
      <w:tr w:rsidR="00B5025D" w:rsidRPr="00B5025D" w14:paraId="1F7832C1" w14:textId="77777777">
        <w:tblPrEx>
          <w:tblBorders>
            <w:insideH w:val="none" w:sz="4" w:space="0" w:color="000000"/>
          </w:tblBorders>
        </w:tblPrEx>
        <w:tc>
          <w:tcPr>
            <w:tcW w:w="454" w:type="dxa"/>
            <w:vMerge/>
          </w:tcPr>
          <w:p w14:paraId="6CB9891D"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24CE071C"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0EF39477"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31936429"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7E7644F1"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14:paraId="1A3FDFC4"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B5025D" w:rsidRPr="00B5025D" w14:paraId="763CBCD7" w14:textId="77777777">
        <w:tc>
          <w:tcPr>
            <w:tcW w:w="454" w:type="dxa"/>
            <w:vMerge/>
          </w:tcPr>
          <w:p w14:paraId="613FD3B4"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68A98611"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4A8926AC"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0A9D6EED"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54B536CA"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tcBorders>
          </w:tcPr>
          <w:p w14:paraId="4703C22B"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Выписка из ЕГРЮЛ о юридическом лице, являющемся заявителем</w:t>
            </w:r>
          </w:p>
        </w:tc>
      </w:tr>
      <w:tr w:rsidR="00B5025D" w:rsidRPr="00B5025D" w14:paraId="6D7DC8B9" w14:textId="77777777">
        <w:tc>
          <w:tcPr>
            <w:tcW w:w="454" w:type="dxa"/>
            <w:vMerge w:val="restart"/>
          </w:tcPr>
          <w:p w14:paraId="1325806A" w14:textId="77777777" w:rsidR="00A6699C" w:rsidRPr="00B5025D" w:rsidRDefault="00A6699C">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14:paraId="20BC232C" w14:textId="77777777" w:rsidR="00A6699C" w:rsidRPr="00B5025D" w:rsidRDefault="00A6699C">
            <w:pPr>
              <w:pStyle w:val="ConsPlusNormal"/>
              <w:ind w:firstLine="0"/>
              <w:jc w:val="center"/>
              <w:rPr>
                <w:rFonts w:ascii="Times New Roman" w:hAnsi="Times New Roman" w:cs="Times New Roman"/>
                <w:sz w:val="24"/>
                <w:szCs w:val="24"/>
              </w:rPr>
            </w:pPr>
            <w:hyperlink r:id="rId11" w:tooltip="consultantplus://offline/ref=AA8A604E7A5263E5D6E75C1D831B93C9E7B97BB5DBD2134D543F49FDABF4F5C715E78D475A42595BB37EFDF3971B988D0520798BC4C2L7nEU" w:history="1">
              <w:r w:rsidRPr="00B5025D">
                <w:rPr>
                  <w:rFonts w:ascii="Times New Roman" w:hAnsi="Times New Roman" w:cs="Times New Roman"/>
                  <w:sz w:val="24"/>
                  <w:szCs w:val="24"/>
                </w:rPr>
                <w:t>Подпункт 3 статьи 39.5</w:t>
              </w:r>
            </w:hyperlink>
            <w:r w:rsidRPr="00B5025D">
              <w:rPr>
                <w:rFonts w:ascii="Times New Roman" w:hAnsi="Times New Roman" w:cs="Times New Roman"/>
                <w:sz w:val="24"/>
                <w:szCs w:val="24"/>
              </w:rPr>
              <w:t xml:space="preserve"> Земельного кодекса</w:t>
            </w:r>
          </w:p>
        </w:tc>
        <w:tc>
          <w:tcPr>
            <w:tcW w:w="1757" w:type="dxa"/>
            <w:vMerge w:val="restart"/>
          </w:tcPr>
          <w:p w14:paraId="6C9E1F74"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В общую долевую собственность бесплатно</w:t>
            </w:r>
          </w:p>
        </w:tc>
        <w:tc>
          <w:tcPr>
            <w:tcW w:w="2778" w:type="dxa"/>
            <w:vMerge w:val="restart"/>
          </w:tcPr>
          <w:p w14:paraId="0929A87E"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835" w:type="dxa"/>
            <w:vMerge w:val="restart"/>
          </w:tcPr>
          <w:p w14:paraId="1E31AD49"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one" w:sz="4" w:space="0" w:color="000000"/>
            </w:tcBorders>
          </w:tcPr>
          <w:p w14:paraId="72D1963E"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5025D" w:rsidRPr="00B5025D" w14:paraId="10AE0DBA" w14:textId="77777777">
        <w:tblPrEx>
          <w:tblBorders>
            <w:insideH w:val="none" w:sz="4" w:space="0" w:color="000000"/>
          </w:tblBorders>
        </w:tblPrEx>
        <w:tc>
          <w:tcPr>
            <w:tcW w:w="454" w:type="dxa"/>
            <w:vMerge/>
          </w:tcPr>
          <w:p w14:paraId="0D8A5952"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0F9158DD"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560AC0FE"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759ABEA4"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4C9088C5"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14:paraId="5FDBDCAF"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B5025D" w:rsidRPr="00B5025D" w14:paraId="12F60259" w14:textId="77777777">
        <w:tblPrEx>
          <w:tblBorders>
            <w:insideH w:val="none" w:sz="4" w:space="0" w:color="000000"/>
          </w:tblBorders>
        </w:tblPrEx>
        <w:tc>
          <w:tcPr>
            <w:tcW w:w="454" w:type="dxa"/>
            <w:vMerge/>
          </w:tcPr>
          <w:p w14:paraId="00515E7C"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4CA25A37"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0B6BDF67"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4466381A"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20831470"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14:paraId="5FB3E21B"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Утвержденный проект межевания территории</w:t>
            </w:r>
          </w:p>
        </w:tc>
      </w:tr>
      <w:tr w:rsidR="00B5025D" w:rsidRPr="00B5025D" w14:paraId="3DBADF81" w14:textId="77777777">
        <w:tblPrEx>
          <w:tblBorders>
            <w:insideH w:val="none" w:sz="4" w:space="0" w:color="000000"/>
          </w:tblBorders>
        </w:tblPrEx>
        <w:tc>
          <w:tcPr>
            <w:tcW w:w="454" w:type="dxa"/>
            <w:vMerge/>
          </w:tcPr>
          <w:p w14:paraId="02C4D053"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5378B846"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59423125"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5B642F82"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2D7F6A9D"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14:paraId="0C29E174"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Выписка из ЕГРН об объекте недвижимости (об испрашиваемом земельном участке)</w:t>
            </w:r>
          </w:p>
        </w:tc>
      </w:tr>
      <w:tr w:rsidR="00B5025D" w:rsidRPr="00B5025D" w14:paraId="1CCA6525" w14:textId="77777777">
        <w:tc>
          <w:tcPr>
            <w:tcW w:w="454" w:type="dxa"/>
            <w:vMerge/>
          </w:tcPr>
          <w:p w14:paraId="451D32D4"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0C33B620"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36DEAB90"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17688729"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2015ED30"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tcBorders>
          </w:tcPr>
          <w:p w14:paraId="0439143F"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Выписка из ЕГРЮЛ в отношении СНТ или ОНТ</w:t>
            </w:r>
          </w:p>
        </w:tc>
      </w:tr>
      <w:tr w:rsidR="00B5025D" w:rsidRPr="00B5025D" w14:paraId="249D6458" w14:textId="77777777">
        <w:tc>
          <w:tcPr>
            <w:tcW w:w="454" w:type="dxa"/>
          </w:tcPr>
          <w:p w14:paraId="1B96EF05" w14:textId="77777777" w:rsidR="00A6699C" w:rsidRPr="00B5025D" w:rsidRDefault="00A6699C">
            <w:pPr>
              <w:pStyle w:val="ConsPlusNormal"/>
              <w:numPr>
                <w:ilvl w:val="0"/>
                <w:numId w:val="3"/>
              </w:numPr>
              <w:ind w:left="0" w:firstLine="0"/>
              <w:jc w:val="center"/>
              <w:rPr>
                <w:rFonts w:ascii="Times New Roman" w:hAnsi="Times New Roman" w:cs="Times New Roman"/>
                <w:sz w:val="24"/>
                <w:szCs w:val="24"/>
              </w:rPr>
            </w:pPr>
          </w:p>
        </w:tc>
        <w:tc>
          <w:tcPr>
            <w:tcW w:w="1814" w:type="dxa"/>
          </w:tcPr>
          <w:p w14:paraId="085C5D99" w14:textId="77777777" w:rsidR="00A6699C" w:rsidRPr="00B5025D" w:rsidRDefault="00A6699C">
            <w:pPr>
              <w:pStyle w:val="ConsPlusNormal"/>
              <w:ind w:firstLine="0"/>
              <w:jc w:val="center"/>
              <w:rPr>
                <w:rFonts w:ascii="Times New Roman" w:hAnsi="Times New Roman" w:cs="Times New Roman"/>
                <w:sz w:val="24"/>
                <w:szCs w:val="24"/>
              </w:rPr>
            </w:pPr>
            <w:hyperlink r:id="rId12" w:tooltip="consultantplus://offline/ref=AA8A604E7A5263E5D6E75C1D831B93C9E7B97BB5DBD2134D543F49FDABF4F5C715E78D425A4B5704B66BECAB981986930D366589C6LCn1U" w:history="1">
              <w:r w:rsidRPr="00B5025D">
                <w:rPr>
                  <w:rFonts w:ascii="Times New Roman" w:hAnsi="Times New Roman" w:cs="Times New Roman"/>
                  <w:sz w:val="24"/>
                  <w:szCs w:val="24"/>
                </w:rPr>
                <w:t>Подпункт 4 статьи 39.5</w:t>
              </w:r>
            </w:hyperlink>
            <w:r w:rsidRPr="00B5025D">
              <w:rPr>
                <w:rFonts w:ascii="Times New Roman" w:hAnsi="Times New Roman" w:cs="Times New Roman"/>
                <w:sz w:val="24"/>
                <w:szCs w:val="24"/>
              </w:rPr>
              <w:t xml:space="preserve"> Земельного кодекса</w:t>
            </w:r>
          </w:p>
        </w:tc>
        <w:tc>
          <w:tcPr>
            <w:tcW w:w="1757" w:type="dxa"/>
          </w:tcPr>
          <w:p w14:paraId="5A7F74B2"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В собственность бесплатно</w:t>
            </w:r>
          </w:p>
        </w:tc>
        <w:tc>
          <w:tcPr>
            <w:tcW w:w="2778" w:type="dxa"/>
          </w:tcPr>
          <w:p w14:paraId="66ACC0C1"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xml:space="preserve">Гражданин, которому земельный участок предоставлен в безвозмездное пользование на срок не </w:t>
            </w:r>
            <w:r w:rsidRPr="00B5025D">
              <w:rPr>
                <w:rFonts w:ascii="Times New Roman" w:hAnsi="Times New Roman" w:cs="Times New Roman"/>
                <w:sz w:val="24"/>
                <w:szCs w:val="24"/>
              </w:rPr>
              <w:lastRenderedPageBreak/>
              <w:t>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14:paraId="0C6BA221"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lastRenderedPageBreak/>
              <w:t xml:space="preserve">Земельный участок, предназначенный для ведения личного подсобного хозяйства или для осуществления </w:t>
            </w:r>
            <w:r w:rsidRPr="00B5025D">
              <w:rPr>
                <w:rFonts w:ascii="Times New Roman" w:hAnsi="Times New Roman" w:cs="Times New Roman"/>
                <w:sz w:val="24"/>
                <w:szCs w:val="24"/>
              </w:rPr>
              <w:lastRenderedPageBreak/>
              <w:t>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14:paraId="183782B0"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B5025D" w:rsidRPr="00B5025D" w14:paraId="4D77EF92" w14:textId="77777777">
        <w:tc>
          <w:tcPr>
            <w:tcW w:w="454" w:type="dxa"/>
            <w:vMerge w:val="restart"/>
          </w:tcPr>
          <w:p w14:paraId="451F459B" w14:textId="77777777" w:rsidR="00A6699C" w:rsidRPr="00B5025D" w:rsidRDefault="00A6699C">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14:paraId="5BBE29A4" w14:textId="77777777" w:rsidR="00A6699C" w:rsidRPr="00B5025D" w:rsidRDefault="00A6699C">
            <w:pPr>
              <w:pStyle w:val="ConsPlusNormal"/>
              <w:ind w:firstLine="0"/>
              <w:jc w:val="center"/>
              <w:rPr>
                <w:rFonts w:ascii="Times New Roman" w:hAnsi="Times New Roman" w:cs="Times New Roman"/>
                <w:sz w:val="24"/>
                <w:szCs w:val="24"/>
              </w:rPr>
            </w:pPr>
            <w:hyperlink r:id="rId13" w:tooltip="consultantplus://offline/ref=AA8A604E7A5263E5D6E75C1D831B93C9E7B97BB5DBD2134D543F49FDABF4F5C715E78D425A4A5704B66BECAB981986930D366589C6LCn1U" w:history="1">
              <w:r w:rsidRPr="00B5025D">
                <w:rPr>
                  <w:rFonts w:ascii="Times New Roman" w:hAnsi="Times New Roman" w:cs="Times New Roman"/>
                  <w:sz w:val="24"/>
                  <w:szCs w:val="24"/>
                </w:rPr>
                <w:t>Подпункт 5 статьи 39.5</w:t>
              </w:r>
            </w:hyperlink>
            <w:r w:rsidRPr="00B5025D">
              <w:rPr>
                <w:rFonts w:ascii="Times New Roman" w:hAnsi="Times New Roman" w:cs="Times New Roman"/>
                <w:sz w:val="24"/>
                <w:szCs w:val="24"/>
              </w:rPr>
              <w:t xml:space="preserve"> Земельного кодекса</w:t>
            </w:r>
          </w:p>
        </w:tc>
        <w:tc>
          <w:tcPr>
            <w:tcW w:w="1757" w:type="dxa"/>
            <w:vMerge w:val="restart"/>
          </w:tcPr>
          <w:p w14:paraId="29506CB8"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В собственность бесплатно</w:t>
            </w:r>
          </w:p>
        </w:tc>
        <w:tc>
          <w:tcPr>
            <w:tcW w:w="2778" w:type="dxa"/>
            <w:vMerge w:val="restart"/>
          </w:tcPr>
          <w:p w14:paraId="0D679727"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14:paraId="5A1E7182"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499" w:type="dxa"/>
            <w:tcBorders>
              <w:bottom w:val="none" w:sz="4" w:space="0" w:color="000000"/>
            </w:tcBorders>
          </w:tcPr>
          <w:p w14:paraId="5CF566DC"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B5025D" w:rsidRPr="00B5025D" w14:paraId="2D3E3C2E" w14:textId="77777777">
        <w:tc>
          <w:tcPr>
            <w:tcW w:w="454" w:type="dxa"/>
            <w:vMerge/>
          </w:tcPr>
          <w:p w14:paraId="0D2E923A"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4EAC7AE9"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49F40D31"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32AAF4C2"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637C75CA"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tcBorders>
          </w:tcPr>
          <w:p w14:paraId="38BFB2E1"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Выписка из ЕГРН об объекте недвижимости (об испрашиваемом земельном участке)</w:t>
            </w:r>
          </w:p>
        </w:tc>
      </w:tr>
      <w:tr w:rsidR="00B5025D" w:rsidRPr="00B5025D" w14:paraId="09346DB2" w14:textId="77777777">
        <w:tc>
          <w:tcPr>
            <w:tcW w:w="454" w:type="dxa"/>
            <w:vMerge w:val="restart"/>
          </w:tcPr>
          <w:p w14:paraId="47976D67" w14:textId="77777777" w:rsidR="00A6699C" w:rsidRPr="00B5025D" w:rsidRDefault="00A6699C">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14:paraId="174CE734" w14:textId="77777777" w:rsidR="00A6699C" w:rsidRPr="00B5025D" w:rsidRDefault="00A6699C">
            <w:pPr>
              <w:pStyle w:val="ConsPlusNormal"/>
              <w:ind w:firstLine="0"/>
              <w:jc w:val="center"/>
              <w:rPr>
                <w:rFonts w:ascii="Times New Roman" w:hAnsi="Times New Roman" w:cs="Times New Roman"/>
                <w:sz w:val="24"/>
                <w:szCs w:val="24"/>
              </w:rPr>
            </w:pPr>
            <w:hyperlink r:id="rId14" w:tooltip="consultantplus://offline/ref=AA8A604E7A5263E5D6E75C1D831B93C9E7B97BB5DBD2134D543F49FDABF4F5C715E78D475E4F5A5BB37EFDF3971B988D0520798BC4C2L7nEU" w:history="1">
              <w:r w:rsidRPr="00B5025D">
                <w:rPr>
                  <w:rFonts w:ascii="Times New Roman" w:hAnsi="Times New Roman" w:cs="Times New Roman"/>
                  <w:sz w:val="24"/>
                  <w:szCs w:val="24"/>
                </w:rPr>
                <w:t>Подпункт 6 статьи 39.5</w:t>
              </w:r>
            </w:hyperlink>
            <w:r w:rsidRPr="00B5025D">
              <w:rPr>
                <w:rFonts w:ascii="Times New Roman" w:hAnsi="Times New Roman" w:cs="Times New Roman"/>
                <w:sz w:val="24"/>
                <w:szCs w:val="24"/>
              </w:rPr>
              <w:t xml:space="preserve"> Земельного кодекса</w:t>
            </w:r>
          </w:p>
        </w:tc>
        <w:tc>
          <w:tcPr>
            <w:tcW w:w="1757" w:type="dxa"/>
            <w:vMerge w:val="restart"/>
          </w:tcPr>
          <w:p w14:paraId="7C4E871C"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В собственность бесплатно</w:t>
            </w:r>
          </w:p>
        </w:tc>
        <w:tc>
          <w:tcPr>
            <w:tcW w:w="2778" w:type="dxa"/>
            <w:vMerge w:val="restart"/>
          </w:tcPr>
          <w:p w14:paraId="6BA2397A"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Граждане, имеющие трех и более детей</w:t>
            </w:r>
          </w:p>
        </w:tc>
        <w:tc>
          <w:tcPr>
            <w:tcW w:w="2835" w:type="dxa"/>
            <w:vMerge w:val="restart"/>
          </w:tcPr>
          <w:p w14:paraId="4983E459"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Borders>
              <w:bottom w:val="none" w:sz="4" w:space="0" w:color="000000"/>
            </w:tcBorders>
          </w:tcPr>
          <w:p w14:paraId="63DBFAE1"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B5025D" w:rsidRPr="00B5025D" w14:paraId="593B352A" w14:textId="77777777">
        <w:tc>
          <w:tcPr>
            <w:tcW w:w="454" w:type="dxa"/>
            <w:vMerge/>
          </w:tcPr>
          <w:p w14:paraId="3B6104FB"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1408D752"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323918DE"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537BB957"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4C821D64"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tcBorders>
          </w:tcPr>
          <w:p w14:paraId="36AE568D"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Выписка из ЕГРН об объекте недвижимости (об испрашиваемом земельном участке)</w:t>
            </w:r>
          </w:p>
        </w:tc>
      </w:tr>
      <w:tr w:rsidR="00B5025D" w:rsidRPr="00B5025D" w14:paraId="397F159C" w14:textId="77777777">
        <w:tc>
          <w:tcPr>
            <w:tcW w:w="454" w:type="dxa"/>
            <w:vMerge w:val="restart"/>
          </w:tcPr>
          <w:p w14:paraId="4F737335" w14:textId="77777777" w:rsidR="00A6699C" w:rsidRPr="00B5025D" w:rsidRDefault="00A6699C">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14:paraId="1B17A820" w14:textId="77777777" w:rsidR="00A6699C" w:rsidRPr="00B5025D" w:rsidRDefault="00A6699C">
            <w:pPr>
              <w:pStyle w:val="ConsPlusNormal"/>
              <w:ind w:firstLine="0"/>
              <w:jc w:val="center"/>
              <w:rPr>
                <w:rFonts w:ascii="Times New Roman" w:hAnsi="Times New Roman" w:cs="Times New Roman"/>
                <w:sz w:val="24"/>
                <w:szCs w:val="24"/>
              </w:rPr>
            </w:pPr>
            <w:hyperlink r:id="rId15" w:tooltip="consultantplus://offline/ref=AA8A604E7A5263E5D6E75C1D831B93C9E7B97BB5DBD2134D543F49FDABF4F5C715E78D425A485704B66BECAB981986930D366589C6LCn1U" w:history="1">
              <w:r w:rsidRPr="00B5025D">
                <w:rPr>
                  <w:rFonts w:ascii="Times New Roman" w:hAnsi="Times New Roman" w:cs="Times New Roman"/>
                  <w:sz w:val="24"/>
                  <w:szCs w:val="24"/>
                </w:rPr>
                <w:t>Подпункт 7 статьи 39.5</w:t>
              </w:r>
            </w:hyperlink>
            <w:r w:rsidRPr="00B5025D">
              <w:rPr>
                <w:rFonts w:ascii="Times New Roman" w:hAnsi="Times New Roman" w:cs="Times New Roman"/>
                <w:sz w:val="24"/>
                <w:szCs w:val="24"/>
              </w:rPr>
              <w:t xml:space="preserve"> Земельного кодекса</w:t>
            </w:r>
          </w:p>
        </w:tc>
        <w:tc>
          <w:tcPr>
            <w:tcW w:w="1757" w:type="dxa"/>
            <w:vMerge w:val="restart"/>
          </w:tcPr>
          <w:p w14:paraId="75998E5E"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В собственность бесплатно</w:t>
            </w:r>
          </w:p>
        </w:tc>
        <w:tc>
          <w:tcPr>
            <w:tcW w:w="2778" w:type="dxa"/>
            <w:vMerge w:val="restart"/>
          </w:tcPr>
          <w:p w14:paraId="1EF79593"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14:paraId="1B31F1C2"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5499" w:type="dxa"/>
            <w:tcBorders>
              <w:bottom w:val="none" w:sz="4" w:space="0" w:color="000000"/>
            </w:tcBorders>
          </w:tcPr>
          <w:p w14:paraId="661472A5"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B5025D" w:rsidRPr="00B5025D" w14:paraId="71BD24C3" w14:textId="77777777">
        <w:tc>
          <w:tcPr>
            <w:tcW w:w="454" w:type="dxa"/>
            <w:vMerge/>
          </w:tcPr>
          <w:p w14:paraId="5B6CCA33" w14:textId="77777777" w:rsidR="00A6699C" w:rsidRPr="00B5025D" w:rsidRDefault="00A6699C">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14:paraId="77960022" w14:textId="77777777" w:rsidR="00A6699C" w:rsidRPr="00B5025D" w:rsidRDefault="00A6699C">
            <w:pPr>
              <w:spacing w:after="0" w:line="240" w:lineRule="auto"/>
              <w:jc w:val="center"/>
              <w:rPr>
                <w:rFonts w:ascii="Times New Roman" w:hAnsi="Times New Roman"/>
                <w:sz w:val="24"/>
                <w:szCs w:val="24"/>
              </w:rPr>
            </w:pPr>
          </w:p>
        </w:tc>
        <w:tc>
          <w:tcPr>
            <w:tcW w:w="1757" w:type="dxa"/>
            <w:vMerge/>
          </w:tcPr>
          <w:p w14:paraId="509010FC" w14:textId="77777777" w:rsidR="00A6699C" w:rsidRPr="00B5025D" w:rsidRDefault="00A6699C">
            <w:pPr>
              <w:spacing w:after="0" w:line="240" w:lineRule="auto"/>
              <w:jc w:val="center"/>
              <w:rPr>
                <w:rFonts w:ascii="Times New Roman" w:hAnsi="Times New Roman"/>
                <w:sz w:val="24"/>
                <w:szCs w:val="24"/>
              </w:rPr>
            </w:pPr>
          </w:p>
        </w:tc>
        <w:tc>
          <w:tcPr>
            <w:tcW w:w="2778" w:type="dxa"/>
            <w:vMerge/>
          </w:tcPr>
          <w:p w14:paraId="41E87E78" w14:textId="77777777" w:rsidR="00A6699C" w:rsidRPr="00B5025D" w:rsidRDefault="00A6699C">
            <w:pPr>
              <w:spacing w:after="0" w:line="240" w:lineRule="auto"/>
              <w:jc w:val="center"/>
              <w:rPr>
                <w:rFonts w:ascii="Times New Roman" w:hAnsi="Times New Roman"/>
                <w:sz w:val="24"/>
                <w:szCs w:val="24"/>
              </w:rPr>
            </w:pPr>
          </w:p>
        </w:tc>
        <w:tc>
          <w:tcPr>
            <w:tcW w:w="2835" w:type="dxa"/>
            <w:vMerge/>
          </w:tcPr>
          <w:p w14:paraId="0F48A327" w14:textId="77777777" w:rsidR="00A6699C" w:rsidRPr="00B5025D" w:rsidRDefault="00A6699C">
            <w:pPr>
              <w:spacing w:after="0" w:line="240" w:lineRule="auto"/>
              <w:jc w:val="center"/>
              <w:rPr>
                <w:rFonts w:ascii="Times New Roman" w:hAnsi="Times New Roman"/>
                <w:sz w:val="24"/>
                <w:szCs w:val="24"/>
              </w:rPr>
            </w:pPr>
          </w:p>
        </w:tc>
        <w:tc>
          <w:tcPr>
            <w:tcW w:w="5499" w:type="dxa"/>
            <w:tcBorders>
              <w:top w:val="none" w:sz="4" w:space="0" w:color="000000"/>
            </w:tcBorders>
          </w:tcPr>
          <w:p w14:paraId="70A7D5AC"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 Выписка из ЕГРН об объекте недвижимости (об испрашиваемом земельном участке)</w:t>
            </w:r>
          </w:p>
        </w:tc>
      </w:tr>
      <w:tr w:rsidR="00B5025D" w:rsidRPr="00B5025D" w14:paraId="6E2EDEF1" w14:textId="77777777">
        <w:tc>
          <w:tcPr>
            <w:tcW w:w="454" w:type="dxa"/>
          </w:tcPr>
          <w:p w14:paraId="003841A8" w14:textId="77777777" w:rsidR="00A6699C" w:rsidRPr="00B5025D" w:rsidRDefault="00A6699C">
            <w:pPr>
              <w:pStyle w:val="ConsPlusNormal"/>
              <w:numPr>
                <w:ilvl w:val="0"/>
                <w:numId w:val="3"/>
              </w:numPr>
              <w:ind w:left="0" w:firstLine="0"/>
              <w:jc w:val="center"/>
              <w:rPr>
                <w:rFonts w:ascii="Times New Roman" w:hAnsi="Times New Roman" w:cs="Times New Roman"/>
                <w:sz w:val="24"/>
                <w:szCs w:val="24"/>
              </w:rPr>
            </w:pPr>
          </w:p>
        </w:tc>
        <w:tc>
          <w:tcPr>
            <w:tcW w:w="1814" w:type="dxa"/>
          </w:tcPr>
          <w:p w14:paraId="093B8467" w14:textId="77777777" w:rsidR="00A6699C" w:rsidRPr="00B5025D" w:rsidRDefault="00A6699C">
            <w:pPr>
              <w:pStyle w:val="ConsPlusNormal"/>
              <w:ind w:firstLine="0"/>
              <w:jc w:val="center"/>
              <w:rPr>
                <w:rFonts w:ascii="Times New Roman" w:hAnsi="Times New Roman" w:cs="Times New Roman"/>
                <w:sz w:val="24"/>
                <w:szCs w:val="24"/>
              </w:rPr>
            </w:pPr>
            <w:hyperlink r:id="rId16" w:tooltip="consultantplus://offline/ref=AA8A604E7A5263E5D6E75C1D831B93C9E7B97BB5DBD2134D543F49FDABF4F5C715E78D425A485704B66BECAB981986930D366589C6LCn1U" w:history="1">
              <w:r w:rsidRPr="00B5025D">
                <w:rPr>
                  <w:rFonts w:ascii="Times New Roman" w:hAnsi="Times New Roman" w:cs="Times New Roman"/>
                  <w:sz w:val="24"/>
                  <w:szCs w:val="24"/>
                </w:rPr>
                <w:t>Подпункт 7 статьи 39.5</w:t>
              </w:r>
            </w:hyperlink>
            <w:r w:rsidRPr="00B5025D">
              <w:rPr>
                <w:rFonts w:ascii="Times New Roman" w:hAnsi="Times New Roman" w:cs="Times New Roman"/>
                <w:sz w:val="24"/>
                <w:szCs w:val="24"/>
              </w:rPr>
              <w:t xml:space="preserve"> Земельного кодекса</w:t>
            </w:r>
          </w:p>
        </w:tc>
        <w:tc>
          <w:tcPr>
            <w:tcW w:w="1757" w:type="dxa"/>
          </w:tcPr>
          <w:p w14:paraId="4B532A00"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В собственность бесплатно</w:t>
            </w:r>
          </w:p>
        </w:tc>
        <w:tc>
          <w:tcPr>
            <w:tcW w:w="2778" w:type="dxa"/>
          </w:tcPr>
          <w:p w14:paraId="507F2E43"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835" w:type="dxa"/>
          </w:tcPr>
          <w:p w14:paraId="3A1E9CF4"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14:paraId="43780399"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A6699C" w:rsidRPr="00B5025D" w14:paraId="323FBDA2" w14:textId="77777777">
        <w:tc>
          <w:tcPr>
            <w:tcW w:w="454" w:type="dxa"/>
          </w:tcPr>
          <w:p w14:paraId="172BC601" w14:textId="77777777" w:rsidR="00A6699C" w:rsidRPr="00B5025D" w:rsidRDefault="00A6699C">
            <w:pPr>
              <w:pStyle w:val="ConsPlusNormal"/>
              <w:numPr>
                <w:ilvl w:val="0"/>
                <w:numId w:val="3"/>
              </w:numPr>
              <w:ind w:left="0" w:firstLine="0"/>
              <w:jc w:val="center"/>
              <w:rPr>
                <w:rFonts w:ascii="Times New Roman" w:hAnsi="Times New Roman" w:cs="Times New Roman"/>
                <w:sz w:val="24"/>
                <w:szCs w:val="24"/>
              </w:rPr>
            </w:pPr>
          </w:p>
        </w:tc>
        <w:tc>
          <w:tcPr>
            <w:tcW w:w="1814" w:type="dxa"/>
          </w:tcPr>
          <w:p w14:paraId="0557D0FC" w14:textId="77777777" w:rsidR="00A6699C" w:rsidRPr="00B5025D" w:rsidRDefault="00A6699C">
            <w:pPr>
              <w:pStyle w:val="ConsPlusNormal"/>
              <w:ind w:firstLine="0"/>
              <w:jc w:val="center"/>
              <w:rPr>
                <w:rFonts w:ascii="Times New Roman" w:hAnsi="Times New Roman" w:cs="Times New Roman"/>
                <w:sz w:val="24"/>
                <w:szCs w:val="24"/>
              </w:rPr>
            </w:pPr>
            <w:hyperlink r:id="rId17" w:tooltip="consultantplus://offline/ref=AA8A604E7A5263E5D6E75C1D831B93C9E7B97BB5DBD2134D543F49FDABF4F5C715E78D425A4F5704B66BECAB981986930D366589C6LCn1U" w:history="1">
              <w:r w:rsidRPr="00B5025D">
                <w:rPr>
                  <w:rFonts w:ascii="Times New Roman" w:hAnsi="Times New Roman" w:cs="Times New Roman"/>
                  <w:sz w:val="24"/>
                  <w:szCs w:val="24"/>
                </w:rPr>
                <w:t>Подпункт 8 статьи 39.5</w:t>
              </w:r>
            </w:hyperlink>
            <w:r w:rsidRPr="00B5025D">
              <w:rPr>
                <w:rFonts w:ascii="Times New Roman" w:hAnsi="Times New Roman" w:cs="Times New Roman"/>
                <w:sz w:val="24"/>
                <w:szCs w:val="24"/>
              </w:rPr>
              <w:t xml:space="preserve"> Земельного кодекса</w:t>
            </w:r>
          </w:p>
        </w:tc>
        <w:tc>
          <w:tcPr>
            <w:tcW w:w="1757" w:type="dxa"/>
          </w:tcPr>
          <w:p w14:paraId="14F90501"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В собственность бесплатно</w:t>
            </w:r>
          </w:p>
        </w:tc>
        <w:tc>
          <w:tcPr>
            <w:tcW w:w="2778" w:type="dxa"/>
          </w:tcPr>
          <w:p w14:paraId="3041A658"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14:paraId="61975389"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14:paraId="056C993F" w14:textId="77777777" w:rsidR="00A6699C" w:rsidRPr="00B5025D" w:rsidRDefault="004B7D1A">
            <w:pPr>
              <w:pStyle w:val="ConsPlusNormal"/>
              <w:ind w:firstLine="0"/>
              <w:jc w:val="center"/>
              <w:rPr>
                <w:rFonts w:ascii="Times New Roman" w:hAnsi="Times New Roman" w:cs="Times New Roman"/>
                <w:sz w:val="24"/>
                <w:szCs w:val="24"/>
              </w:rPr>
            </w:pPr>
            <w:r w:rsidRPr="00B5025D">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14:paraId="525ACF16" w14:textId="77777777" w:rsidR="00A6699C" w:rsidRPr="00B5025D" w:rsidRDefault="00A6699C">
      <w:pPr>
        <w:spacing w:after="0" w:line="240" w:lineRule="auto"/>
        <w:rPr>
          <w:rFonts w:ascii="Times New Roman" w:hAnsi="Times New Roman"/>
          <w:sz w:val="24"/>
          <w:szCs w:val="24"/>
        </w:rPr>
      </w:pPr>
    </w:p>
    <w:p w14:paraId="00C753AA" w14:textId="77777777" w:rsidR="00A6699C" w:rsidRPr="00B5025D" w:rsidRDefault="004B7D1A">
      <w:pPr>
        <w:spacing w:after="0" w:line="240" w:lineRule="auto"/>
        <w:ind w:firstLine="709"/>
        <w:jc w:val="both"/>
        <w:rPr>
          <w:rFonts w:ascii="Times New Roman" w:hAnsi="Times New Roman"/>
          <w:sz w:val="24"/>
          <w:szCs w:val="24"/>
        </w:rPr>
      </w:pPr>
      <w:r w:rsidRPr="00B5025D">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6775CD4E" w14:textId="77777777" w:rsidR="00A6699C" w:rsidRPr="00B5025D" w:rsidRDefault="00A6699C" w:rsidP="00684F34">
      <w:pPr>
        <w:spacing w:after="0" w:line="240" w:lineRule="auto"/>
        <w:ind w:right="-1" w:firstLine="709"/>
        <w:rPr>
          <w:rFonts w:ascii="Times New Roman" w:hAnsi="Times New Roman"/>
          <w:spacing w:val="-6"/>
          <w:sz w:val="24"/>
          <w:szCs w:val="24"/>
        </w:rPr>
        <w:sectPr w:rsidR="00A6699C" w:rsidRPr="00B5025D">
          <w:pgSz w:w="16840" w:h="11907" w:orient="landscape"/>
          <w:pgMar w:top="1134" w:right="567" w:bottom="1134" w:left="1134" w:header="720" w:footer="720" w:gutter="0"/>
          <w:cols w:space="708"/>
          <w:titlePg/>
          <w:docGrid w:linePitch="360"/>
        </w:sectPr>
      </w:pPr>
    </w:p>
    <w:p w14:paraId="20C13EE7" w14:textId="77777777" w:rsidR="00684F34" w:rsidRPr="00B5025D" w:rsidRDefault="004B7D1A">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lastRenderedPageBreak/>
        <w:t>Приложение № 9</w:t>
      </w:r>
      <w:r w:rsidR="00684F34" w:rsidRPr="00B5025D">
        <w:rPr>
          <w:rFonts w:ascii="Times New Roman" w:hAnsi="Times New Roman"/>
          <w:spacing w:val="-6"/>
          <w:sz w:val="24"/>
          <w:szCs w:val="24"/>
        </w:rPr>
        <w:t xml:space="preserve"> </w:t>
      </w:r>
    </w:p>
    <w:p w14:paraId="2D522738" w14:textId="5F9CE31A" w:rsidR="00A6699C" w:rsidRPr="00B5025D" w:rsidRDefault="00684F34">
      <w:pPr>
        <w:spacing w:after="0" w:line="240" w:lineRule="auto"/>
        <w:ind w:right="-1"/>
        <w:jc w:val="right"/>
        <w:rPr>
          <w:rFonts w:ascii="Times New Roman" w:hAnsi="Times New Roman"/>
          <w:spacing w:val="-6"/>
          <w:sz w:val="24"/>
          <w:szCs w:val="24"/>
        </w:rPr>
      </w:pPr>
      <w:r w:rsidRPr="00B5025D">
        <w:rPr>
          <w:rFonts w:ascii="Times New Roman" w:hAnsi="Times New Roman"/>
          <w:spacing w:val="-6"/>
          <w:sz w:val="24"/>
          <w:szCs w:val="24"/>
        </w:rPr>
        <w:t>к Регламенту</w:t>
      </w:r>
    </w:p>
    <w:p w14:paraId="43B748D0" w14:textId="77777777" w:rsidR="00A6699C" w:rsidRPr="00B5025D" w:rsidRDefault="00A6699C">
      <w:pPr>
        <w:spacing w:after="0" w:line="240" w:lineRule="auto"/>
        <w:rPr>
          <w:rFonts w:ascii="Times New Roman" w:hAnsi="Times New Roman"/>
          <w:sz w:val="24"/>
          <w:szCs w:val="24"/>
        </w:rPr>
      </w:pPr>
    </w:p>
    <w:p w14:paraId="6971399D" w14:textId="77777777" w:rsidR="00A6699C" w:rsidRPr="00B5025D" w:rsidRDefault="00A6699C">
      <w:pPr>
        <w:spacing w:after="0" w:line="240" w:lineRule="auto"/>
        <w:rPr>
          <w:rFonts w:ascii="Times New Roman" w:hAnsi="Times New Roman"/>
          <w:sz w:val="24"/>
          <w:szCs w:val="24"/>
        </w:rPr>
      </w:pPr>
    </w:p>
    <w:p w14:paraId="37BC2503"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(Бланк органа, предоставляющего муниципальную услугу)</w:t>
      </w:r>
    </w:p>
    <w:p w14:paraId="47E4A9EC" w14:textId="77777777" w:rsidR="00A6699C" w:rsidRPr="00B5025D" w:rsidRDefault="00A6699C">
      <w:pPr>
        <w:spacing w:after="0" w:line="240" w:lineRule="auto"/>
        <w:rPr>
          <w:rFonts w:ascii="Times New Roman" w:hAnsi="Times New Roman"/>
          <w:sz w:val="24"/>
          <w:szCs w:val="24"/>
        </w:rPr>
      </w:pPr>
    </w:p>
    <w:p w14:paraId="2A57A7AA" w14:textId="77777777" w:rsidR="00A6699C" w:rsidRPr="00B5025D" w:rsidRDefault="00A6699C">
      <w:pPr>
        <w:spacing w:after="0" w:line="240" w:lineRule="auto"/>
        <w:rPr>
          <w:rFonts w:ascii="Times New Roman" w:hAnsi="Times New Roman"/>
          <w:sz w:val="24"/>
          <w:szCs w:val="24"/>
        </w:rPr>
      </w:pPr>
    </w:p>
    <w:p w14:paraId="7FC7F1EE" w14:textId="77777777" w:rsidR="00A6699C" w:rsidRPr="00B5025D" w:rsidRDefault="00A6699C">
      <w:pPr>
        <w:spacing w:after="0" w:line="240" w:lineRule="auto"/>
        <w:rPr>
          <w:rFonts w:ascii="Times New Roman" w:hAnsi="Times New Roman"/>
          <w:sz w:val="24"/>
          <w:szCs w:val="24"/>
        </w:rPr>
      </w:pPr>
    </w:p>
    <w:p w14:paraId="34993B1C"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РЕШЕНИЕ</w:t>
      </w:r>
    </w:p>
    <w:p w14:paraId="757D808D"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 xml:space="preserve">об отказе в приеме документов, необходимых для предоставления </w:t>
      </w:r>
      <w:r w:rsidRPr="00B5025D">
        <w:rPr>
          <w:rFonts w:ascii="Times New Roman" w:hAnsi="Times New Roman"/>
          <w:sz w:val="24"/>
          <w:szCs w:val="24"/>
        </w:rPr>
        <w:br/>
        <w:t>муниципальной услуги</w:t>
      </w:r>
    </w:p>
    <w:p w14:paraId="6AB9AA30" w14:textId="77777777" w:rsidR="00A6699C" w:rsidRPr="00B5025D" w:rsidRDefault="00A6699C">
      <w:pPr>
        <w:spacing w:after="0" w:line="240" w:lineRule="auto"/>
        <w:jc w:val="center"/>
        <w:rPr>
          <w:rFonts w:ascii="Times New Roman" w:hAnsi="Times New Roman"/>
          <w:sz w:val="24"/>
          <w:szCs w:val="24"/>
        </w:rPr>
      </w:pPr>
    </w:p>
    <w:p w14:paraId="6FC2F523"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 xml:space="preserve">В связи с обращением  </w:t>
      </w:r>
    </w:p>
    <w:p w14:paraId="254329AA" w14:textId="77777777" w:rsidR="00A6699C" w:rsidRPr="00B5025D" w:rsidRDefault="004B7D1A">
      <w:pPr>
        <w:pBdr>
          <w:top w:val="single" w:sz="4" w:space="1" w:color="000000"/>
        </w:pBdr>
        <w:spacing w:after="0" w:line="240" w:lineRule="auto"/>
        <w:ind w:left="2381"/>
        <w:jc w:val="center"/>
        <w:rPr>
          <w:rFonts w:ascii="Times New Roman" w:hAnsi="Times New Roman"/>
          <w:sz w:val="24"/>
          <w:szCs w:val="24"/>
        </w:rPr>
      </w:pPr>
      <w:r w:rsidRPr="00B5025D">
        <w:rPr>
          <w:rFonts w:ascii="Times New Roman" w:hAnsi="Times New Roman"/>
          <w:sz w:val="24"/>
          <w:szCs w:val="24"/>
        </w:rPr>
        <w:t>(Ф.И.О. физического лица, наименование юридического лица – заявителя)</w:t>
      </w:r>
    </w:p>
    <w:p w14:paraId="1CA2329B" w14:textId="77777777" w:rsidR="00A6699C" w:rsidRPr="00B5025D" w:rsidRDefault="00A6699C">
      <w:pPr>
        <w:spacing w:after="0" w:line="240" w:lineRule="auto"/>
        <w:rPr>
          <w:rFonts w:ascii="Times New Roman" w:hAnsi="Times New Roman"/>
          <w:sz w:val="24"/>
          <w:szCs w:val="24"/>
        </w:rPr>
      </w:pPr>
    </w:p>
    <w:p w14:paraId="157C219A"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заявление № _______ от_____._____.________гг., о ________________________________</w:t>
      </w:r>
    </w:p>
    <w:p w14:paraId="5621DAC0" w14:textId="77777777" w:rsidR="00A6699C" w:rsidRPr="00B5025D" w:rsidRDefault="00A6699C">
      <w:pPr>
        <w:spacing w:after="0" w:line="240" w:lineRule="auto"/>
        <w:rPr>
          <w:rFonts w:ascii="Times New Roman" w:hAnsi="Times New Roman"/>
          <w:sz w:val="24"/>
          <w:szCs w:val="24"/>
        </w:rPr>
      </w:pPr>
    </w:p>
    <w:p w14:paraId="6BD1CE5D"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_____________________________________________________________________________</w:t>
      </w:r>
    </w:p>
    <w:p w14:paraId="6AE6C516" w14:textId="77777777" w:rsidR="00A6699C" w:rsidRPr="00B5025D" w:rsidRDefault="00A6699C">
      <w:pPr>
        <w:spacing w:after="0" w:line="240" w:lineRule="auto"/>
        <w:rPr>
          <w:rFonts w:ascii="Times New Roman" w:hAnsi="Times New Roman"/>
          <w:sz w:val="24"/>
          <w:szCs w:val="24"/>
        </w:rPr>
      </w:pPr>
    </w:p>
    <w:p w14:paraId="3223CE36"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 xml:space="preserve">на основании:  </w:t>
      </w:r>
    </w:p>
    <w:p w14:paraId="22AAB2C7" w14:textId="77777777" w:rsidR="00A6699C" w:rsidRPr="00B5025D" w:rsidRDefault="00A6699C">
      <w:pPr>
        <w:pBdr>
          <w:top w:val="single" w:sz="4" w:space="1" w:color="000000"/>
        </w:pBdr>
        <w:spacing w:after="0" w:line="240" w:lineRule="auto"/>
        <w:ind w:left="1560"/>
        <w:jc w:val="center"/>
        <w:rPr>
          <w:rFonts w:ascii="Times New Roman" w:hAnsi="Times New Roman"/>
          <w:sz w:val="24"/>
          <w:szCs w:val="24"/>
        </w:rPr>
      </w:pPr>
    </w:p>
    <w:p w14:paraId="099948E0" w14:textId="77777777" w:rsidR="00A6699C" w:rsidRPr="00B5025D" w:rsidRDefault="004B7D1A">
      <w:pPr>
        <w:tabs>
          <w:tab w:val="left" w:pos="9837"/>
        </w:tabs>
        <w:spacing w:after="0" w:line="240" w:lineRule="auto"/>
        <w:rPr>
          <w:rFonts w:ascii="Times New Roman" w:hAnsi="Times New Roman"/>
          <w:sz w:val="24"/>
          <w:szCs w:val="24"/>
        </w:rPr>
      </w:pPr>
      <w:r w:rsidRPr="00B5025D">
        <w:rPr>
          <w:rFonts w:ascii="Times New Roman" w:hAnsi="Times New Roman"/>
          <w:sz w:val="24"/>
          <w:szCs w:val="24"/>
        </w:rPr>
        <w:tab/>
      </w:r>
    </w:p>
    <w:p w14:paraId="588D5EEA" w14:textId="77777777" w:rsidR="00A6699C" w:rsidRPr="00B5025D" w:rsidRDefault="00A6699C">
      <w:pPr>
        <w:pBdr>
          <w:top w:val="single" w:sz="4" w:space="1" w:color="000000"/>
        </w:pBdr>
        <w:spacing w:after="0" w:line="240" w:lineRule="auto"/>
        <w:jc w:val="center"/>
        <w:rPr>
          <w:rFonts w:ascii="Times New Roman" w:hAnsi="Times New Roman"/>
          <w:sz w:val="24"/>
          <w:szCs w:val="24"/>
        </w:rPr>
      </w:pPr>
    </w:p>
    <w:p w14:paraId="427F10EC" w14:textId="77777777" w:rsidR="00A6699C" w:rsidRPr="00B5025D" w:rsidRDefault="004B7D1A">
      <w:pPr>
        <w:spacing w:after="0" w:line="240" w:lineRule="auto"/>
        <w:jc w:val="both"/>
        <w:rPr>
          <w:rFonts w:ascii="Times New Roman" w:hAnsi="Times New Roman"/>
          <w:sz w:val="24"/>
          <w:szCs w:val="24"/>
        </w:rPr>
      </w:pPr>
      <w:r w:rsidRPr="00B5025D">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1FB90660" w14:textId="77777777" w:rsidR="00A6699C" w:rsidRPr="00B5025D" w:rsidRDefault="00A6699C">
      <w:pPr>
        <w:spacing w:after="0" w:line="240" w:lineRule="auto"/>
        <w:rPr>
          <w:rFonts w:ascii="Times New Roman" w:hAnsi="Times New Roman"/>
          <w:sz w:val="24"/>
          <w:szCs w:val="24"/>
        </w:rPr>
      </w:pPr>
    </w:p>
    <w:p w14:paraId="18366625"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1.</w:t>
      </w:r>
    </w:p>
    <w:p w14:paraId="79F9680A" w14:textId="77777777" w:rsidR="00A6699C" w:rsidRPr="00B5025D" w:rsidRDefault="00A6699C">
      <w:pPr>
        <w:spacing w:after="0" w:line="240" w:lineRule="auto"/>
        <w:jc w:val="both"/>
        <w:rPr>
          <w:rFonts w:ascii="Times New Roman" w:hAnsi="Times New Roman"/>
          <w:sz w:val="24"/>
          <w:szCs w:val="24"/>
        </w:rPr>
      </w:pPr>
    </w:p>
    <w:p w14:paraId="70193639" w14:textId="77777777" w:rsidR="00A6699C" w:rsidRPr="00B5025D" w:rsidRDefault="004B7D1A">
      <w:pPr>
        <w:spacing w:after="0" w:line="240" w:lineRule="auto"/>
        <w:jc w:val="both"/>
        <w:rPr>
          <w:rFonts w:ascii="Times New Roman" w:hAnsi="Times New Roman"/>
          <w:sz w:val="24"/>
          <w:szCs w:val="24"/>
        </w:rPr>
      </w:pPr>
      <w:r w:rsidRPr="00B5025D">
        <w:rPr>
          <w:rFonts w:ascii="Times New Roman" w:hAnsi="Times New Roman"/>
          <w:sz w:val="24"/>
          <w:szCs w:val="24"/>
        </w:rPr>
        <w:t xml:space="preserve">2. </w:t>
      </w:r>
    </w:p>
    <w:p w14:paraId="12422CCF" w14:textId="77777777" w:rsidR="00A6699C" w:rsidRPr="00B5025D" w:rsidRDefault="00A6699C">
      <w:pPr>
        <w:spacing w:after="0" w:line="240" w:lineRule="auto"/>
        <w:rPr>
          <w:rFonts w:ascii="Times New Roman" w:hAnsi="Times New Roman"/>
          <w:sz w:val="24"/>
          <w:szCs w:val="24"/>
        </w:rPr>
      </w:pPr>
    </w:p>
    <w:p w14:paraId="7D2212FF"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25EB50EC" wp14:editId="4F8C38D0">
                <wp:simplePos x="0" y="0"/>
                <wp:positionH relativeFrom="column">
                  <wp:posOffset>1600200</wp:posOffset>
                </wp:positionH>
                <wp:positionV relativeFrom="paragraph">
                  <wp:posOffset>137160</wp:posOffset>
                </wp:positionV>
                <wp:extent cx="2887980" cy="449580"/>
                <wp:effectExtent l="0" t="0" r="26670" b="26670"/>
                <wp:wrapNone/>
                <wp:docPr id="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6CABFD6C" w14:textId="77777777" w:rsidR="004B7D1A" w:rsidRPr="006D2C11" w:rsidRDefault="004B7D1A">
                            <w:pPr>
                              <w:spacing w:before="74"/>
                              <w:ind w:left="145"/>
                              <w:jc w:val="center"/>
                              <w:rPr>
                                <w:rFonts w:ascii="Times New Roman" w:hAnsi="Times New Roman"/>
                                <w:sz w:val="24"/>
                              </w:rPr>
                            </w:pPr>
                            <w:r w:rsidRPr="006D2C11">
                              <w:rPr>
                                <w:rFonts w:ascii="Times New Roman" w:hAnsi="Times New Roman"/>
                                <w:sz w:val="24"/>
                              </w:rPr>
                              <w:t>Сведения</w:t>
                            </w:r>
                            <w:r w:rsidRPr="006D2C11">
                              <w:rPr>
                                <w:rFonts w:ascii="Times New Roman" w:hAnsi="Times New Roman"/>
                                <w:spacing w:val="-3"/>
                                <w:sz w:val="24"/>
                              </w:rPr>
                              <w:t xml:space="preserve"> </w:t>
                            </w:r>
                            <w:r w:rsidRPr="006D2C11">
                              <w:rPr>
                                <w:rFonts w:ascii="Times New Roman" w:hAnsi="Times New Roman"/>
                                <w:sz w:val="24"/>
                              </w:rPr>
                              <w:t>об</w:t>
                            </w:r>
                            <w:r w:rsidRPr="006D2C11">
                              <w:rPr>
                                <w:rFonts w:ascii="Times New Roman" w:hAnsi="Times New Roman"/>
                                <w:spacing w:val="-3"/>
                                <w:sz w:val="24"/>
                              </w:rPr>
                              <w:t xml:space="preserve"> </w:t>
                            </w:r>
                            <w:r w:rsidRPr="006D2C11">
                              <w:rPr>
                                <w:rFonts w:ascii="Times New Roman" w:hAnsi="Times New Roman"/>
                                <w:sz w:val="24"/>
                              </w:rPr>
                              <w:t>электронной</w:t>
                            </w:r>
                            <w:r w:rsidRPr="006D2C11">
                              <w:rPr>
                                <w:rFonts w:ascii="Times New Roman" w:hAnsi="Times New Roman"/>
                                <w:spacing w:val="-3"/>
                                <w:sz w:val="24"/>
                              </w:rPr>
                              <w:t xml:space="preserve"> </w:t>
                            </w:r>
                            <w:r w:rsidRPr="006D2C11">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EB50EC" id="Надпись 5" o:spid="_x0000_s1028" type="#_x0000_t202" style="position:absolute;margin-left:126pt;margin-top:10.8pt;width:227.4pt;height:3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DGpOcLNwIAACYEAAAOAAAAAAAA&#10;AAAAAAAAAC4CAABkcnMvZTJvRG9jLnhtbFBLAQItABQABgAIAAAAIQAjjqsy4QAAAAkBAAAPAAAA&#10;AAAAAAAAAAAAAJEEAABkcnMvZG93bnJldi54bWxQSwUGAAAAAAQABADzAAAAnwUAAAAA&#10;" filled="f" strokeweight=".5pt">
                <v:textbox inset="0,0,0,0">
                  <w:txbxContent>
                    <w:p w14:paraId="6CABFD6C" w14:textId="77777777" w:rsidR="004B7D1A" w:rsidRPr="006D2C11" w:rsidRDefault="004B7D1A">
                      <w:pPr>
                        <w:spacing w:before="74"/>
                        <w:ind w:left="145"/>
                        <w:jc w:val="center"/>
                        <w:rPr>
                          <w:rFonts w:ascii="Times New Roman" w:hAnsi="Times New Roman"/>
                          <w:sz w:val="24"/>
                        </w:rPr>
                      </w:pPr>
                      <w:r w:rsidRPr="006D2C11">
                        <w:rPr>
                          <w:rFonts w:ascii="Times New Roman" w:hAnsi="Times New Roman"/>
                          <w:sz w:val="24"/>
                        </w:rPr>
                        <w:t>Сведения</w:t>
                      </w:r>
                      <w:r w:rsidRPr="006D2C11">
                        <w:rPr>
                          <w:rFonts w:ascii="Times New Roman" w:hAnsi="Times New Roman"/>
                          <w:spacing w:val="-3"/>
                          <w:sz w:val="24"/>
                        </w:rPr>
                        <w:t xml:space="preserve"> </w:t>
                      </w:r>
                      <w:r w:rsidRPr="006D2C11">
                        <w:rPr>
                          <w:rFonts w:ascii="Times New Roman" w:hAnsi="Times New Roman"/>
                          <w:sz w:val="24"/>
                        </w:rPr>
                        <w:t>об</w:t>
                      </w:r>
                      <w:r w:rsidRPr="006D2C11">
                        <w:rPr>
                          <w:rFonts w:ascii="Times New Roman" w:hAnsi="Times New Roman"/>
                          <w:spacing w:val="-3"/>
                          <w:sz w:val="24"/>
                        </w:rPr>
                        <w:t xml:space="preserve"> </w:t>
                      </w:r>
                      <w:r w:rsidRPr="006D2C11">
                        <w:rPr>
                          <w:rFonts w:ascii="Times New Roman" w:hAnsi="Times New Roman"/>
                          <w:sz w:val="24"/>
                        </w:rPr>
                        <w:t>электронной</w:t>
                      </w:r>
                      <w:r w:rsidRPr="006D2C11">
                        <w:rPr>
                          <w:rFonts w:ascii="Times New Roman" w:hAnsi="Times New Roman"/>
                          <w:spacing w:val="-3"/>
                          <w:sz w:val="24"/>
                        </w:rPr>
                        <w:t xml:space="preserve"> </w:t>
                      </w:r>
                      <w:r w:rsidRPr="006D2C11">
                        <w:rPr>
                          <w:rFonts w:ascii="Times New Roman" w:hAnsi="Times New Roman"/>
                          <w:sz w:val="24"/>
                        </w:rPr>
                        <w:t>подписи</w:t>
                      </w:r>
                    </w:p>
                  </w:txbxContent>
                </v:textbox>
              </v:shape>
            </w:pict>
          </mc:Fallback>
        </mc:AlternateContent>
      </w:r>
    </w:p>
    <w:p w14:paraId="1F3FC496" w14:textId="77777777" w:rsidR="00A6699C" w:rsidRPr="00B5025D" w:rsidRDefault="00A6699C">
      <w:pPr>
        <w:spacing w:after="0" w:line="240" w:lineRule="auto"/>
        <w:rPr>
          <w:rFonts w:ascii="Times New Roman" w:hAnsi="Times New Roman"/>
          <w:sz w:val="24"/>
          <w:szCs w:val="24"/>
        </w:rPr>
      </w:pPr>
    </w:p>
    <w:p w14:paraId="6C658362" w14:textId="77777777" w:rsidR="00A6699C" w:rsidRPr="00B5025D" w:rsidRDefault="00A6699C">
      <w:pPr>
        <w:spacing w:after="0" w:line="240" w:lineRule="auto"/>
        <w:rPr>
          <w:rFonts w:ascii="Times New Roman" w:hAnsi="Times New Roman"/>
          <w:sz w:val="24"/>
          <w:szCs w:val="24"/>
        </w:rPr>
      </w:pPr>
    </w:p>
    <w:p w14:paraId="0D6E3F17" w14:textId="77777777" w:rsidR="00A6699C" w:rsidRPr="00B5025D" w:rsidRDefault="00A6699C">
      <w:pPr>
        <w:spacing w:after="0" w:line="240" w:lineRule="auto"/>
        <w:rPr>
          <w:rFonts w:ascii="Times New Roman" w:hAnsi="Times New Roman"/>
          <w:sz w:val="24"/>
          <w:szCs w:val="24"/>
        </w:rPr>
      </w:pPr>
    </w:p>
    <w:p w14:paraId="59770BD4" w14:textId="77777777" w:rsidR="00A6699C" w:rsidRPr="00B5025D" w:rsidRDefault="004B7D1A">
      <w:pPr>
        <w:spacing w:after="0" w:line="240" w:lineRule="auto"/>
        <w:rPr>
          <w:rFonts w:ascii="Times New Roman" w:hAnsi="Times New Roman"/>
          <w:sz w:val="24"/>
          <w:szCs w:val="24"/>
        </w:rPr>
      </w:pPr>
      <w:r w:rsidRPr="00B5025D">
        <w:rPr>
          <w:rFonts w:ascii="Times New Roman" w:hAnsi="Times New Roman"/>
          <w:sz w:val="24"/>
          <w:szCs w:val="24"/>
        </w:rPr>
        <w:t>Должностное лицо (ФИО)</w:t>
      </w:r>
    </w:p>
    <w:p w14:paraId="470D9FE1" w14:textId="77777777" w:rsidR="00A6699C" w:rsidRPr="00B5025D" w:rsidRDefault="00A6699C">
      <w:pPr>
        <w:pBdr>
          <w:top w:val="single" w:sz="4" w:space="9" w:color="000000"/>
        </w:pBdr>
        <w:spacing w:after="0" w:line="240" w:lineRule="auto"/>
        <w:ind w:left="5670"/>
        <w:jc w:val="center"/>
        <w:rPr>
          <w:rFonts w:ascii="Times New Roman" w:hAnsi="Times New Roman"/>
          <w:sz w:val="24"/>
          <w:szCs w:val="24"/>
        </w:rPr>
      </w:pPr>
    </w:p>
    <w:p w14:paraId="70BB48BC" w14:textId="77777777" w:rsidR="00A6699C" w:rsidRPr="00B5025D" w:rsidRDefault="004B7D1A">
      <w:pPr>
        <w:pBdr>
          <w:top w:val="single" w:sz="4" w:space="9" w:color="000000"/>
        </w:pBdr>
        <w:spacing w:after="0" w:line="240" w:lineRule="auto"/>
        <w:ind w:left="5670"/>
        <w:jc w:val="center"/>
        <w:rPr>
          <w:rFonts w:ascii="Times New Roman" w:hAnsi="Times New Roman"/>
          <w:sz w:val="24"/>
          <w:szCs w:val="24"/>
        </w:rPr>
      </w:pPr>
      <w:r w:rsidRPr="00B5025D">
        <w:rPr>
          <w:rFonts w:ascii="Times New Roman" w:hAnsi="Times New Roman"/>
          <w:sz w:val="24"/>
          <w:szCs w:val="24"/>
        </w:rPr>
        <w:t>(подпись уполномоченного должностного лица органа)</w:t>
      </w:r>
    </w:p>
    <w:p w14:paraId="5BE257DF" w14:textId="77777777" w:rsidR="00A6699C" w:rsidRPr="00B5025D" w:rsidRDefault="004B7D1A">
      <w:pPr>
        <w:spacing w:after="0" w:line="240" w:lineRule="auto"/>
        <w:jc w:val="center"/>
        <w:rPr>
          <w:rFonts w:ascii="Times New Roman" w:hAnsi="Times New Roman"/>
          <w:sz w:val="24"/>
          <w:szCs w:val="24"/>
        </w:rPr>
      </w:pPr>
      <w:r w:rsidRPr="00B5025D">
        <w:rPr>
          <w:rFonts w:ascii="Times New Roman" w:hAnsi="Times New Roman"/>
          <w:sz w:val="24"/>
          <w:szCs w:val="24"/>
        </w:rPr>
        <w:t xml:space="preserve">                                                                                                 </w:t>
      </w:r>
    </w:p>
    <w:p w14:paraId="1551DE5B" w14:textId="77777777" w:rsidR="00A6699C" w:rsidRPr="00B5025D" w:rsidRDefault="004B7D1A">
      <w:pPr>
        <w:spacing w:line="240" w:lineRule="auto"/>
        <w:rPr>
          <w:rFonts w:ascii="Times New Roman" w:hAnsi="Times New Roman"/>
          <w:sz w:val="24"/>
          <w:szCs w:val="24"/>
        </w:rPr>
      </w:pPr>
      <w:r w:rsidRPr="00B5025D">
        <w:rPr>
          <w:rFonts w:ascii="Times New Roman" w:hAnsi="Times New Roman"/>
          <w:sz w:val="24"/>
          <w:szCs w:val="24"/>
        </w:rPr>
        <w:t>Исполнитель (ФИО)</w:t>
      </w:r>
    </w:p>
    <w:p w14:paraId="00CC0275" w14:textId="77777777" w:rsidR="00A6699C" w:rsidRPr="00B5025D" w:rsidRDefault="004B7D1A">
      <w:pPr>
        <w:spacing w:line="240" w:lineRule="auto"/>
        <w:rPr>
          <w:rFonts w:ascii="Times New Roman" w:hAnsi="Times New Roman"/>
          <w:sz w:val="24"/>
          <w:szCs w:val="24"/>
        </w:rPr>
      </w:pPr>
      <w:bookmarkStart w:id="0" w:name="_heading=h.gjdgxs"/>
      <w:bookmarkEnd w:id="0"/>
      <w:r w:rsidRPr="00B5025D">
        <w:rPr>
          <w:rFonts w:ascii="Times New Roman" w:hAnsi="Times New Roman"/>
          <w:sz w:val="24"/>
          <w:szCs w:val="24"/>
        </w:rPr>
        <w:t>______________________________</w:t>
      </w:r>
    </w:p>
    <w:p w14:paraId="2D86FB3A" w14:textId="77777777" w:rsidR="00A6699C" w:rsidRPr="00B5025D" w:rsidRDefault="004B7D1A">
      <w:pPr>
        <w:rPr>
          <w:rFonts w:ascii="Times New Roman" w:hAnsi="Times New Roman"/>
          <w:sz w:val="24"/>
          <w:szCs w:val="24"/>
        </w:rPr>
      </w:pPr>
      <w:r w:rsidRPr="00B5025D">
        <w:rPr>
          <w:rFonts w:ascii="Times New Roman" w:hAnsi="Times New Roman"/>
          <w:sz w:val="24"/>
          <w:szCs w:val="24"/>
        </w:rPr>
        <w:t>(контакты исполнителя)</w:t>
      </w:r>
    </w:p>
    <w:p w14:paraId="2E60A6CE" w14:textId="77777777" w:rsidR="00A6699C" w:rsidRPr="00B5025D" w:rsidRDefault="004B7D1A">
      <w:pPr>
        <w:spacing w:after="0" w:line="240" w:lineRule="auto"/>
        <w:rPr>
          <w:rFonts w:ascii="Times New Roman" w:hAnsi="Times New Roman"/>
          <w:b/>
          <w:bCs/>
          <w:sz w:val="24"/>
          <w:szCs w:val="24"/>
        </w:rPr>
      </w:pPr>
      <w:r w:rsidRPr="00B5025D">
        <w:rPr>
          <w:rFonts w:ascii="Times New Roman" w:hAnsi="Times New Roman"/>
          <w:b/>
          <w:bCs/>
          <w:sz w:val="24"/>
          <w:szCs w:val="24"/>
        </w:rPr>
        <w:br w:type="page" w:clear="all"/>
      </w:r>
    </w:p>
    <w:p w14:paraId="318588A5" w14:textId="77777777" w:rsidR="00684F34" w:rsidRPr="00B5025D" w:rsidRDefault="004B7D1A" w:rsidP="00684F34">
      <w:pPr>
        <w:spacing w:after="0" w:line="240" w:lineRule="auto"/>
        <w:ind w:right="-1"/>
        <w:jc w:val="right"/>
        <w:rPr>
          <w:rFonts w:ascii="Times New Roman" w:hAnsi="Times New Roman"/>
          <w:sz w:val="24"/>
          <w:szCs w:val="24"/>
        </w:rPr>
      </w:pPr>
      <w:r w:rsidRPr="00B5025D">
        <w:rPr>
          <w:rFonts w:ascii="Times New Roman" w:hAnsi="Times New Roman"/>
          <w:sz w:val="24"/>
          <w:szCs w:val="24"/>
        </w:rPr>
        <w:lastRenderedPageBreak/>
        <w:t>Приложение № 10</w:t>
      </w:r>
      <w:r w:rsidR="00684F34" w:rsidRPr="00B5025D">
        <w:rPr>
          <w:rFonts w:ascii="Times New Roman" w:hAnsi="Times New Roman"/>
          <w:sz w:val="24"/>
          <w:szCs w:val="24"/>
        </w:rPr>
        <w:t xml:space="preserve"> </w:t>
      </w:r>
    </w:p>
    <w:p w14:paraId="4CEBFDCC" w14:textId="0B615EFB" w:rsidR="00A6699C" w:rsidRPr="00B5025D" w:rsidRDefault="00684F34" w:rsidP="00684F34">
      <w:pPr>
        <w:spacing w:after="0" w:line="240" w:lineRule="auto"/>
        <w:ind w:right="-1"/>
        <w:jc w:val="right"/>
        <w:rPr>
          <w:rFonts w:ascii="Times New Roman" w:hAnsi="Times New Roman"/>
          <w:sz w:val="24"/>
          <w:szCs w:val="24"/>
        </w:rPr>
      </w:pPr>
      <w:r w:rsidRPr="00B5025D">
        <w:rPr>
          <w:rFonts w:ascii="Times New Roman" w:hAnsi="Times New Roman"/>
          <w:sz w:val="24"/>
          <w:szCs w:val="24"/>
        </w:rPr>
        <w:t>к Регламенту</w:t>
      </w:r>
    </w:p>
    <w:p w14:paraId="14744BD9" w14:textId="77777777" w:rsidR="00A6699C" w:rsidRPr="00B5025D" w:rsidRDefault="00A6699C">
      <w:pPr>
        <w:spacing w:after="0" w:line="240" w:lineRule="auto"/>
        <w:ind w:left="5812" w:right="-1"/>
        <w:rPr>
          <w:rFonts w:ascii="Times New Roman" w:hAnsi="Times New Roman"/>
          <w:sz w:val="24"/>
          <w:szCs w:val="24"/>
        </w:rPr>
      </w:pPr>
    </w:p>
    <w:p w14:paraId="545F3087" w14:textId="77777777" w:rsidR="00684F34" w:rsidRPr="00B5025D" w:rsidRDefault="00684F34" w:rsidP="00684F34">
      <w:pPr>
        <w:spacing w:after="0" w:line="240" w:lineRule="auto"/>
        <w:ind w:left="5812" w:right="-1"/>
        <w:rPr>
          <w:rFonts w:ascii="Times New Roman" w:hAnsi="Times New Roman"/>
          <w:sz w:val="24"/>
          <w:szCs w:val="24"/>
        </w:rPr>
      </w:pPr>
      <w:r w:rsidRPr="00B5025D">
        <w:rPr>
          <w:rFonts w:ascii="Times New Roman" w:hAnsi="Times New Roman"/>
          <w:sz w:val="24"/>
          <w:szCs w:val="24"/>
        </w:rPr>
        <w:t>Начальнику МКУ «Управление земельных и имущественных отношений НМР РТ»</w:t>
      </w:r>
    </w:p>
    <w:p w14:paraId="62D587A7" w14:textId="77777777" w:rsidR="00684F34" w:rsidRPr="00B5025D" w:rsidRDefault="00684F34" w:rsidP="00684F34">
      <w:pPr>
        <w:spacing w:after="0" w:line="240" w:lineRule="auto"/>
        <w:ind w:left="5812" w:right="-1"/>
        <w:rPr>
          <w:rFonts w:ascii="Times New Roman" w:hAnsi="Times New Roman"/>
          <w:sz w:val="24"/>
          <w:szCs w:val="24"/>
        </w:rPr>
      </w:pPr>
    </w:p>
    <w:p w14:paraId="7F3E76C3" w14:textId="34C1FEFD" w:rsidR="00A6699C" w:rsidRPr="00B5025D" w:rsidRDefault="00684F34" w:rsidP="00684F34">
      <w:pPr>
        <w:spacing w:after="0" w:line="240" w:lineRule="auto"/>
        <w:ind w:left="5812" w:right="-1"/>
        <w:rPr>
          <w:rFonts w:ascii="Times New Roman" w:hAnsi="Times New Roman"/>
          <w:b/>
          <w:sz w:val="24"/>
          <w:szCs w:val="24"/>
        </w:rPr>
      </w:pPr>
      <w:r w:rsidRPr="00B5025D">
        <w:rPr>
          <w:rFonts w:ascii="Times New Roman" w:hAnsi="Times New Roman"/>
          <w:sz w:val="24"/>
          <w:szCs w:val="24"/>
        </w:rPr>
        <w:t>От: __________________________</w:t>
      </w:r>
    </w:p>
    <w:p w14:paraId="1A5F0EA7" w14:textId="77777777" w:rsidR="00A6699C" w:rsidRPr="00B5025D" w:rsidRDefault="00A6699C">
      <w:pPr>
        <w:spacing w:after="0" w:line="240" w:lineRule="auto"/>
        <w:ind w:right="-1" w:firstLine="709"/>
        <w:jc w:val="center"/>
        <w:rPr>
          <w:rFonts w:ascii="Times New Roman" w:hAnsi="Times New Roman"/>
          <w:b/>
          <w:sz w:val="24"/>
          <w:szCs w:val="24"/>
        </w:rPr>
      </w:pPr>
    </w:p>
    <w:p w14:paraId="4BC1E13A" w14:textId="77777777" w:rsidR="00A6699C" w:rsidRPr="00B5025D" w:rsidRDefault="004B7D1A" w:rsidP="00684F34">
      <w:pPr>
        <w:spacing w:after="0" w:line="240" w:lineRule="auto"/>
        <w:ind w:right="-1"/>
        <w:jc w:val="center"/>
        <w:rPr>
          <w:rFonts w:ascii="Times New Roman" w:hAnsi="Times New Roman"/>
          <w:b/>
          <w:sz w:val="24"/>
          <w:szCs w:val="24"/>
        </w:rPr>
      </w:pPr>
      <w:r w:rsidRPr="00B5025D">
        <w:rPr>
          <w:rFonts w:ascii="Times New Roman" w:hAnsi="Times New Roman"/>
          <w:b/>
          <w:sz w:val="24"/>
          <w:szCs w:val="24"/>
        </w:rPr>
        <w:t>Заявление</w:t>
      </w:r>
    </w:p>
    <w:p w14:paraId="67EA4FA0" w14:textId="77777777" w:rsidR="00A6699C" w:rsidRPr="00B5025D" w:rsidRDefault="004B7D1A" w:rsidP="00684F34">
      <w:pPr>
        <w:spacing w:after="0" w:line="240" w:lineRule="auto"/>
        <w:ind w:right="-1"/>
        <w:jc w:val="center"/>
        <w:rPr>
          <w:rFonts w:ascii="Times New Roman" w:hAnsi="Times New Roman"/>
          <w:b/>
          <w:sz w:val="24"/>
          <w:szCs w:val="24"/>
        </w:rPr>
      </w:pPr>
      <w:r w:rsidRPr="00B5025D">
        <w:rPr>
          <w:rFonts w:ascii="Times New Roman" w:hAnsi="Times New Roman"/>
          <w:b/>
          <w:sz w:val="24"/>
          <w:szCs w:val="24"/>
        </w:rPr>
        <w:t>об исправлении технической ошибки</w:t>
      </w:r>
    </w:p>
    <w:p w14:paraId="22FD99FF" w14:textId="77777777" w:rsidR="00A6699C" w:rsidRPr="00B5025D" w:rsidRDefault="00A6699C">
      <w:pPr>
        <w:spacing w:after="0" w:line="240" w:lineRule="auto"/>
        <w:ind w:right="-1" w:firstLine="709"/>
        <w:jc w:val="center"/>
        <w:rPr>
          <w:rFonts w:ascii="Times New Roman" w:hAnsi="Times New Roman"/>
          <w:b/>
          <w:sz w:val="24"/>
          <w:szCs w:val="24"/>
        </w:rPr>
      </w:pPr>
    </w:p>
    <w:p w14:paraId="7609A28D" w14:textId="77777777" w:rsidR="00A6699C" w:rsidRPr="00B5025D" w:rsidRDefault="004B7D1A" w:rsidP="00684F34">
      <w:pPr>
        <w:spacing w:after="0" w:line="240" w:lineRule="auto"/>
        <w:ind w:right="-1" w:firstLine="567"/>
        <w:jc w:val="both"/>
        <w:rPr>
          <w:rFonts w:ascii="Times New Roman" w:hAnsi="Times New Roman"/>
          <w:b/>
          <w:sz w:val="24"/>
          <w:szCs w:val="24"/>
        </w:rPr>
      </w:pPr>
      <w:r w:rsidRPr="00B5025D">
        <w:rPr>
          <w:rFonts w:ascii="Times New Roman" w:hAnsi="Times New Roman"/>
          <w:sz w:val="24"/>
          <w:szCs w:val="24"/>
        </w:rPr>
        <w:t>Сообщаю об ошибке, допущенной при оказании муниципальной услуги __</w:t>
      </w:r>
      <w:r w:rsidRPr="00B5025D">
        <w:rPr>
          <w:rFonts w:ascii="Times New Roman" w:hAnsi="Times New Roman"/>
          <w:b/>
          <w:sz w:val="24"/>
          <w:szCs w:val="24"/>
        </w:rPr>
        <w:t>____________________________________________________________________</w:t>
      </w:r>
    </w:p>
    <w:p w14:paraId="6AADF009" w14:textId="77777777" w:rsidR="00A6699C" w:rsidRPr="00B5025D" w:rsidRDefault="004B7D1A" w:rsidP="00684F34">
      <w:pPr>
        <w:widowControl w:val="0"/>
        <w:spacing w:after="0" w:line="240" w:lineRule="auto"/>
        <w:ind w:right="-1" w:firstLine="567"/>
        <w:jc w:val="center"/>
        <w:rPr>
          <w:rFonts w:ascii="Times New Roman" w:hAnsi="Times New Roman"/>
          <w:sz w:val="24"/>
          <w:szCs w:val="24"/>
        </w:rPr>
      </w:pPr>
      <w:r w:rsidRPr="00B5025D">
        <w:rPr>
          <w:rFonts w:ascii="Times New Roman" w:hAnsi="Times New Roman"/>
          <w:sz w:val="24"/>
          <w:szCs w:val="24"/>
        </w:rPr>
        <w:t>(наименование услуги)</w:t>
      </w:r>
    </w:p>
    <w:p w14:paraId="2DDE6A01" w14:textId="77777777" w:rsidR="00A6699C" w:rsidRPr="00B5025D" w:rsidRDefault="004B7D1A" w:rsidP="00684F34">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Записано:_______________________________________________________________________________________________________________________________</w:t>
      </w:r>
    </w:p>
    <w:p w14:paraId="48956EF2" w14:textId="3FC76838" w:rsidR="00A6699C" w:rsidRPr="00B5025D" w:rsidRDefault="004B7D1A" w:rsidP="00684F34">
      <w:pPr>
        <w:spacing w:after="0" w:line="240" w:lineRule="auto"/>
        <w:ind w:right="-1" w:firstLine="567"/>
        <w:rPr>
          <w:rFonts w:ascii="Times New Roman" w:hAnsi="Times New Roman"/>
          <w:sz w:val="24"/>
          <w:szCs w:val="24"/>
        </w:rPr>
      </w:pPr>
      <w:r w:rsidRPr="00B5025D">
        <w:rPr>
          <w:rFonts w:ascii="Times New Roman" w:hAnsi="Times New Roman"/>
          <w:sz w:val="24"/>
          <w:szCs w:val="24"/>
        </w:rPr>
        <w:t xml:space="preserve">Правильные </w:t>
      </w:r>
      <w:r w:rsidR="00684F34" w:rsidRPr="00B5025D">
        <w:rPr>
          <w:rFonts w:ascii="Times New Roman" w:hAnsi="Times New Roman"/>
          <w:sz w:val="24"/>
          <w:szCs w:val="24"/>
        </w:rPr>
        <w:t>сведения: _</w:t>
      </w:r>
      <w:r w:rsidRPr="00B5025D">
        <w:rPr>
          <w:rFonts w:ascii="Times New Roman" w:hAnsi="Times New Roman"/>
          <w:sz w:val="24"/>
          <w:szCs w:val="24"/>
        </w:rPr>
        <w:t>______________________________________________</w:t>
      </w:r>
    </w:p>
    <w:p w14:paraId="27CE17CD" w14:textId="77777777" w:rsidR="00A6699C" w:rsidRPr="00B5025D" w:rsidRDefault="004B7D1A" w:rsidP="00684F34">
      <w:pPr>
        <w:spacing w:after="0" w:line="240" w:lineRule="auto"/>
        <w:ind w:right="-1" w:firstLine="567"/>
        <w:rPr>
          <w:rFonts w:ascii="Times New Roman" w:hAnsi="Times New Roman"/>
          <w:sz w:val="24"/>
          <w:szCs w:val="24"/>
        </w:rPr>
      </w:pPr>
      <w:r w:rsidRPr="00B5025D">
        <w:rPr>
          <w:rFonts w:ascii="Times New Roman" w:hAnsi="Times New Roman"/>
          <w:sz w:val="24"/>
          <w:szCs w:val="24"/>
        </w:rPr>
        <w:t>______________________________________________________________________</w:t>
      </w:r>
    </w:p>
    <w:p w14:paraId="2873DDCE" w14:textId="77777777" w:rsidR="00A6699C" w:rsidRPr="00B5025D" w:rsidRDefault="004B7D1A" w:rsidP="00684F34">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010E282" w14:textId="77777777" w:rsidR="00A6699C" w:rsidRPr="00B5025D" w:rsidRDefault="004B7D1A" w:rsidP="00684F34">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Прилагаю следующие документы:</w:t>
      </w:r>
    </w:p>
    <w:p w14:paraId="22CE5152" w14:textId="77777777" w:rsidR="00A6699C" w:rsidRPr="00B5025D" w:rsidRDefault="004B7D1A" w:rsidP="00684F34">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1.</w:t>
      </w:r>
    </w:p>
    <w:p w14:paraId="60128431" w14:textId="77777777" w:rsidR="00A6699C" w:rsidRPr="00B5025D" w:rsidRDefault="004B7D1A" w:rsidP="00684F34">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2.</w:t>
      </w:r>
    </w:p>
    <w:p w14:paraId="41662544" w14:textId="77777777" w:rsidR="00A6699C" w:rsidRPr="00B5025D" w:rsidRDefault="004B7D1A" w:rsidP="00684F34">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3.</w:t>
      </w:r>
    </w:p>
    <w:p w14:paraId="06B076E7" w14:textId="77777777" w:rsidR="00A6699C" w:rsidRPr="00B5025D" w:rsidRDefault="004B7D1A" w:rsidP="00684F34">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14:paraId="3ACE1D30" w14:textId="13B2A4E5" w:rsidR="00A6699C" w:rsidRPr="00B5025D" w:rsidRDefault="004B7D1A" w:rsidP="00684F34">
      <w:pPr>
        <w:widowControl w:val="0"/>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 xml:space="preserve">посредством отправления электронного документа на адрес </w:t>
      </w:r>
      <w:r w:rsidR="00684F34" w:rsidRPr="00B5025D">
        <w:rPr>
          <w:rFonts w:ascii="Times New Roman" w:hAnsi="Times New Roman"/>
          <w:sz w:val="24"/>
          <w:szCs w:val="24"/>
        </w:rPr>
        <w:t>E-mail: _</w:t>
      </w:r>
      <w:r w:rsidRPr="00B5025D">
        <w:rPr>
          <w:rFonts w:ascii="Times New Roman" w:hAnsi="Times New Roman"/>
          <w:sz w:val="24"/>
          <w:szCs w:val="24"/>
        </w:rPr>
        <w:t>______;</w:t>
      </w:r>
    </w:p>
    <w:p w14:paraId="104286CB" w14:textId="77777777" w:rsidR="00A6699C" w:rsidRPr="00B5025D" w:rsidRDefault="004B7D1A" w:rsidP="00684F34">
      <w:pPr>
        <w:widowControl w:val="0"/>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14:paraId="6339D0BE" w14:textId="77777777" w:rsidR="00A6699C" w:rsidRPr="00B5025D" w:rsidRDefault="004B7D1A" w:rsidP="00684F34">
      <w:pPr>
        <w:widowControl w:val="0"/>
        <w:spacing w:after="0" w:line="240" w:lineRule="auto"/>
        <w:ind w:right="-1" w:firstLine="567"/>
        <w:jc w:val="both"/>
        <w:rPr>
          <w:rFonts w:ascii="Times New Roman" w:hAnsi="Times New Roman"/>
          <w:spacing w:val="-6"/>
          <w:sz w:val="24"/>
          <w:szCs w:val="24"/>
        </w:rPr>
      </w:pPr>
      <w:r w:rsidRPr="00B5025D">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C09EF4D" w14:textId="77777777" w:rsidR="00A6699C" w:rsidRPr="00B5025D" w:rsidRDefault="00A6699C" w:rsidP="00684F34">
      <w:pPr>
        <w:spacing w:after="0" w:line="240" w:lineRule="auto"/>
        <w:ind w:right="-1" w:firstLine="567"/>
        <w:jc w:val="center"/>
        <w:rPr>
          <w:rFonts w:ascii="Times New Roman" w:hAnsi="Times New Roman"/>
          <w:sz w:val="24"/>
          <w:szCs w:val="24"/>
        </w:rPr>
      </w:pPr>
    </w:p>
    <w:p w14:paraId="642E347D" w14:textId="77777777" w:rsidR="00A6699C" w:rsidRPr="00B5025D" w:rsidRDefault="004B7D1A" w:rsidP="00684F34">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______________</w:t>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t>_________________ ( ________________)</w:t>
      </w:r>
    </w:p>
    <w:p w14:paraId="5BA07F3E" w14:textId="77777777" w:rsidR="00A6699C" w:rsidRPr="00B5025D" w:rsidRDefault="004B7D1A" w:rsidP="00684F34">
      <w:pPr>
        <w:spacing w:after="0" w:line="240" w:lineRule="auto"/>
        <w:ind w:right="-1" w:firstLine="567"/>
        <w:jc w:val="both"/>
        <w:rPr>
          <w:rFonts w:ascii="Times New Roman" w:hAnsi="Times New Roman"/>
          <w:sz w:val="24"/>
          <w:szCs w:val="24"/>
        </w:rPr>
      </w:pPr>
      <w:r w:rsidRPr="00B5025D">
        <w:rPr>
          <w:rFonts w:ascii="Times New Roman" w:hAnsi="Times New Roman"/>
          <w:sz w:val="24"/>
          <w:szCs w:val="24"/>
        </w:rPr>
        <w:tab/>
        <w:t>(дата)</w:t>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r>
      <w:r w:rsidRPr="00B5025D">
        <w:rPr>
          <w:rFonts w:ascii="Times New Roman" w:hAnsi="Times New Roman"/>
          <w:sz w:val="24"/>
          <w:szCs w:val="24"/>
        </w:rPr>
        <w:tab/>
        <w:t>(подпись)</w:t>
      </w:r>
      <w:r w:rsidRPr="00B5025D">
        <w:rPr>
          <w:rFonts w:ascii="Times New Roman" w:hAnsi="Times New Roman"/>
          <w:sz w:val="24"/>
          <w:szCs w:val="24"/>
        </w:rPr>
        <w:tab/>
      </w:r>
      <w:r w:rsidRPr="00B5025D">
        <w:rPr>
          <w:rFonts w:ascii="Times New Roman" w:hAnsi="Times New Roman"/>
          <w:sz w:val="24"/>
          <w:szCs w:val="24"/>
        </w:rPr>
        <w:tab/>
        <w:t>(Ф.И.О.)</w:t>
      </w:r>
    </w:p>
    <w:sectPr w:rsidR="00A6699C" w:rsidRPr="00B5025D">
      <w:pgSz w:w="11907" w:h="16840"/>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2AE4" w14:textId="77777777" w:rsidR="00CD7430" w:rsidRPr="006D2C11" w:rsidRDefault="00CD7430">
      <w:pPr>
        <w:spacing w:after="0" w:line="240" w:lineRule="auto"/>
      </w:pPr>
      <w:r w:rsidRPr="006D2C11">
        <w:separator/>
      </w:r>
    </w:p>
  </w:endnote>
  <w:endnote w:type="continuationSeparator" w:id="0">
    <w:p w14:paraId="11AB1BEB" w14:textId="77777777" w:rsidR="00CD7430" w:rsidRPr="006D2C11" w:rsidRDefault="00CD7430">
      <w:pPr>
        <w:spacing w:after="0" w:line="240" w:lineRule="auto"/>
      </w:pPr>
      <w:r w:rsidRPr="006D2C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8AF9" w14:textId="77777777" w:rsidR="00CD7430" w:rsidRPr="006D2C11" w:rsidRDefault="00CD7430">
      <w:pPr>
        <w:spacing w:after="0" w:line="240" w:lineRule="auto"/>
      </w:pPr>
      <w:r w:rsidRPr="006D2C11">
        <w:separator/>
      </w:r>
    </w:p>
  </w:footnote>
  <w:footnote w:type="continuationSeparator" w:id="0">
    <w:p w14:paraId="53D19A55" w14:textId="77777777" w:rsidR="00CD7430" w:rsidRPr="006D2C11" w:rsidRDefault="00CD7430">
      <w:pPr>
        <w:spacing w:after="0" w:line="240" w:lineRule="auto"/>
      </w:pPr>
      <w:r w:rsidRPr="006D2C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16403"/>
      <w:docPartObj>
        <w:docPartGallery w:val="Page Numbers (Top of Page)"/>
        <w:docPartUnique/>
      </w:docPartObj>
    </w:sdtPr>
    <w:sdtContent>
      <w:p w14:paraId="1582884B" w14:textId="77777777" w:rsidR="004B7D1A" w:rsidRPr="006D2C11" w:rsidRDefault="004B7D1A">
        <w:pPr>
          <w:pStyle w:val="af0"/>
          <w:jc w:val="center"/>
        </w:pPr>
        <w:r w:rsidRPr="006D2C11">
          <w:fldChar w:fldCharType="begin"/>
        </w:r>
        <w:r w:rsidRPr="006D2C11">
          <w:instrText>PAGE   \* MERGEFORMAT</w:instrText>
        </w:r>
        <w:r w:rsidRPr="006D2C11">
          <w:fldChar w:fldCharType="separate"/>
        </w:r>
        <w:r w:rsidRPr="006D2C11">
          <w:t>2</w:t>
        </w:r>
        <w:r w:rsidRPr="006D2C11">
          <w:fldChar w:fldCharType="end"/>
        </w:r>
      </w:p>
    </w:sdtContent>
  </w:sdt>
  <w:p w14:paraId="4BB35400" w14:textId="77777777" w:rsidR="004B7D1A" w:rsidRPr="006D2C11" w:rsidRDefault="004B7D1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092B"/>
    <w:multiLevelType w:val="hybridMultilevel"/>
    <w:tmpl w:val="D24A0546"/>
    <w:lvl w:ilvl="0" w:tplc="8E327BB6">
      <w:start w:val="1"/>
      <w:numFmt w:val="decimal"/>
      <w:lvlText w:val="%1)"/>
      <w:lvlJc w:val="left"/>
      <w:pPr>
        <w:ind w:left="1429" w:hanging="360"/>
      </w:pPr>
    </w:lvl>
    <w:lvl w:ilvl="1" w:tplc="607CD5BA">
      <w:start w:val="1"/>
      <w:numFmt w:val="lowerLetter"/>
      <w:lvlText w:val="%2."/>
      <w:lvlJc w:val="left"/>
      <w:pPr>
        <w:ind w:left="2149" w:hanging="360"/>
      </w:pPr>
    </w:lvl>
    <w:lvl w:ilvl="2" w:tplc="E5708B96">
      <w:start w:val="1"/>
      <w:numFmt w:val="lowerRoman"/>
      <w:lvlText w:val="%3."/>
      <w:lvlJc w:val="right"/>
      <w:pPr>
        <w:ind w:left="2869" w:hanging="180"/>
      </w:pPr>
    </w:lvl>
    <w:lvl w:ilvl="3" w:tplc="69FC8690">
      <w:start w:val="1"/>
      <w:numFmt w:val="decimal"/>
      <w:lvlText w:val="%4."/>
      <w:lvlJc w:val="left"/>
      <w:pPr>
        <w:ind w:left="3589" w:hanging="360"/>
      </w:pPr>
    </w:lvl>
    <w:lvl w:ilvl="4" w:tplc="D368F760">
      <w:start w:val="1"/>
      <w:numFmt w:val="lowerLetter"/>
      <w:lvlText w:val="%5."/>
      <w:lvlJc w:val="left"/>
      <w:pPr>
        <w:ind w:left="4309" w:hanging="360"/>
      </w:pPr>
    </w:lvl>
    <w:lvl w:ilvl="5" w:tplc="D788F58A">
      <w:start w:val="1"/>
      <w:numFmt w:val="lowerRoman"/>
      <w:lvlText w:val="%6."/>
      <w:lvlJc w:val="right"/>
      <w:pPr>
        <w:ind w:left="5029" w:hanging="180"/>
      </w:pPr>
    </w:lvl>
    <w:lvl w:ilvl="6" w:tplc="5DAE5494">
      <w:start w:val="1"/>
      <w:numFmt w:val="decimal"/>
      <w:lvlText w:val="%7."/>
      <w:lvlJc w:val="left"/>
      <w:pPr>
        <w:ind w:left="5749" w:hanging="360"/>
      </w:pPr>
    </w:lvl>
    <w:lvl w:ilvl="7" w:tplc="30F23C9C">
      <w:start w:val="1"/>
      <w:numFmt w:val="lowerLetter"/>
      <w:lvlText w:val="%8."/>
      <w:lvlJc w:val="left"/>
      <w:pPr>
        <w:ind w:left="6469" w:hanging="360"/>
      </w:pPr>
    </w:lvl>
    <w:lvl w:ilvl="8" w:tplc="82F6BA1C">
      <w:start w:val="1"/>
      <w:numFmt w:val="lowerRoman"/>
      <w:lvlText w:val="%9."/>
      <w:lvlJc w:val="right"/>
      <w:pPr>
        <w:ind w:left="7189" w:hanging="180"/>
      </w:pPr>
    </w:lvl>
  </w:abstractNum>
  <w:abstractNum w:abstractNumId="1" w15:restartNumberingAfterBreak="0">
    <w:nsid w:val="1D19721C"/>
    <w:multiLevelType w:val="multilevel"/>
    <w:tmpl w:val="C1F431DA"/>
    <w:styleLink w:val="Style1"/>
    <w:lvl w:ilvl="0">
      <w:start w:val="1"/>
      <w:numFmt w:val="decimal"/>
      <w:pStyle w:val="Style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23B22A2D"/>
    <w:multiLevelType w:val="multilevel"/>
    <w:tmpl w:val="C1F431DA"/>
    <w:numStyleLink w:val="Style1"/>
  </w:abstractNum>
  <w:abstractNum w:abstractNumId="3" w15:restartNumberingAfterBreak="0">
    <w:nsid w:val="30027974"/>
    <w:multiLevelType w:val="hybridMultilevel"/>
    <w:tmpl w:val="45484164"/>
    <w:lvl w:ilvl="0" w:tplc="00340D28">
      <w:start w:val="1"/>
      <w:numFmt w:val="decimal"/>
      <w:lvlText w:val="%1)"/>
      <w:lvlJc w:val="left"/>
      <w:pPr>
        <w:ind w:left="1429" w:hanging="360"/>
      </w:pPr>
      <w:rPr>
        <w:rFonts w:hint="default"/>
      </w:rPr>
    </w:lvl>
    <w:lvl w:ilvl="1" w:tplc="F36AC7CA">
      <w:start w:val="1"/>
      <w:numFmt w:val="lowerLetter"/>
      <w:lvlText w:val="%2."/>
      <w:lvlJc w:val="left"/>
      <w:pPr>
        <w:ind w:left="2149" w:hanging="360"/>
      </w:pPr>
    </w:lvl>
    <w:lvl w:ilvl="2" w:tplc="106E963A">
      <w:start w:val="1"/>
      <w:numFmt w:val="lowerRoman"/>
      <w:lvlText w:val="%3."/>
      <w:lvlJc w:val="right"/>
      <w:pPr>
        <w:ind w:left="2869" w:hanging="180"/>
      </w:pPr>
    </w:lvl>
    <w:lvl w:ilvl="3" w:tplc="CDC69B88">
      <w:start w:val="1"/>
      <w:numFmt w:val="decimal"/>
      <w:lvlText w:val="%4."/>
      <w:lvlJc w:val="left"/>
      <w:pPr>
        <w:ind w:left="3589" w:hanging="360"/>
      </w:pPr>
    </w:lvl>
    <w:lvl w:ilvl="4" w:tplc="4B0C7400">
      <w:start w:val="1"/>
      <w:numFmt w:val="lowerLetter"/>
      <w:lvlText w:val="%5."/>
      <w:lvlJc w:val="left"/>
      <w:pPr>
        <w:ind w:left="4309" w:hanging="360"/>
      </w:pPr>
    </w:lvl>
    <w:lvl w:ilvl="5" w:tplc="9E8ABC1E">
      <w:start w:val="1"/>
      <w:numFmt w:val="lowerRoman"/>
      <w:lvlText w:val="%6."/>
      <w:lvlJc w:val="right"/>
      <w:pPr>
        <w:ind w:left="5029" w:hanging="180"/>
      </w:pPr>
    </w:lvl>
    <w:lvl w:ilvl="6" w:tplc="672EDA9E">
      <w:start w:val="1"/>
      <w:numFmt w:val="decimal"/>
      <w:lvlText w:val="%7."/>
      <w:lvlJc w:val="left"/>
      <w:pPr>
        <w:ind w:left="5749" w:hanging="360"/>
      </w:pPr>
    </w:lvl>
    <w:lvl w:ilvl="7" w:tplc="6EAA09D0">
      <w:start w:val="1"/>
      <w:numFmt w:val="lowerLetter"/>
      <w:lvlText w:val="%8."/>
      <w:lvlJc w:val="left"/>
      <w:pPr>
        <w:ind w:left="6469" w:hanging="360"/>
      </w:pPr>
    </w:lvl>
    <w:lvl w:ilvl="8" w:tplc="ACCEE498">
      <w:start w:val="1"/>
      <w:numFmt w:val="lowerRoman"/>
      <w:lvlText w:val="%9."/>
      <w:lvlJc w:val="right"/>
      <w:pPr>
        <w:ind w:left="7189" w:hanging="180"/>
      </w:pPr>
    </w:lvl>
  </w:abstractNum>
  <w:abstractNum w:abstractNumId="4" w15:restartNumberingAfterBreak="0">
    <w:nsid w:val="3E3421A8"/>
    <w:multiLevelType w:val="hybridMultilevel"/>
    <w:tmpl w:val="B2EC8D2E"/>
    <w:lvl w:ilvl="0" w:tplc="C1EC0B2A">
      <w:start w:val="1"/>
      <w:numFmt w:val="decimal"/>
      <w:lvlText w:val="%1."/>
      <w:lvlJc w:val="left"/>
      <w:pPr>
        <w:ind w:left="1418" w:hanging="360"/>
      </w:pPr>
      <w:rPr>
        <w:i w:val="0"/>
      </w:rPr>
    </w:lvl>
    <w:lvl w:ilvl="1" w:tplc="95AC77C4">
      <w:start w:val="1"/>
      <w:numFmt w:val="lowerLetter"/>
      <w:lvlText w:val="%2."/>
      <w:lvlJc w:val="left"/>
      <w:pPr>
        <w:ind w:left="2138" w:hanging="360"/>
      </w:pPr>
    </w:lvl>
    <w:lvl w:ilvl="2" w:tplc="058A020E">
      <w:start w:val="1"/>
      <w:numFmt w:val="lowerRoman"/>
      <w:lvlText w:val="%3."/>
      <w:lvlJc w:val="right"/>
      <w:pPr>
        <w:ind w:left="2858" w:hanging="180"/>
      </w:pPr>
    </w:lvl>
    <w:lvl w:ilvl="3" w:tplc="225219FC">
      <w:start w:val="1"/>
      <w:numFmt w:val="decimal"/>
      <w:lvlText w:val="%4."/>
      <w:lvlJc w:val="left"/>
      <w:pPr>
        <w:ind w:left="3578" w:hanging="360"/>
      </w:pPr>
    </w:lvl>
    <w:lvl w:ilvl="4" w:tplc="508A2B1E">
      <w:start w:val="1"/>
      <w:numFmt w:val="lowerLetter"/>
      <w:lvlText w:val="%5."/>
      <w:lvlJc w:val="left"/>
      <w:pPr>
        <w:ind w:left="4298" w:hanging="360"/>
      </w:pPr>
    </w:lvl>
    <w:lvl w:ilvl="5" w:tplc="7996E376">
      <w:start w:val="1"/>
      <w:numFmt w:val="lowerRoman"/>
      <w:lvlText w:val="%6."/>
      <w:lvlJc w:val="right"/>
      <w:pPr>
        <w:ind w:left="5018" w:hanging="180"/>
      </w:pPr>
    </w:lvl>
    <w:lvl w:ilvl="6" w:tplc="C23286F8">
      <w:start w:val="1"/>
      <w:numFmt w:val="decimal"/>
      <w:lvlText w:val="%7."/>
      <w:lvlJc w:val="left"/>
      <w:pPr>
        <w:ind w:left="5738" w:hanging="360"/>
      </w:pPr>
    </w:lvl>
    <w:lvl w:ilvl="7" w:tplc="3BC8F4F0">
      <w:start w:val="1"/>
      <w:numFmt w:val="lowerLetter"/>
      <w:lvlText w:val="%8."/>
      <w:lvlJc w:val="left"/>
      <w:pPr>
        <w:ind w:left="6458" w:hanging="360"/>
      </w:pPr>
    </w:lvl>
    <w:lvl w:ilvl="8" w:tplc="4B928E2A">
      <w:start w:val="1"/>
      <w:numFmt w:val="lowerRoman"/>
      <w:lvlText w:val="%9."/>
      <w:lvlJc w:val="right"/>
      <w:pPr>
        <w:ind w:left="7178" w:hanging="180"/>
      </w:pPr>
    </w:lvl>
  </w:abstractNum>
  <w:abstractNum w:abstractNumId="5" w15:restartNumberingAfterBreak="0">
    <w:nsid w:val="41A87BB7"/>
    <w:multiLevelType w:val="hybridMultilevel"/>
    <w:tmpl w:val="CCFED85A"/>
    <w:lvl w:ilvl="0" w:tplc="A49CA6D8">
      <w:start w:val="1"/>
      <w:numFmt w:val="decimal"/>
      <w:lvlText w:val="%1."/>
      <w:lvlJc w:val="left"/>
      <w:pPr>
        <w:ind w:left="720" w:hanging="360"/>
      </w:pPr>
    </w:lvl>
    <w:lvl w:ilvl="1" w:tplc="1A74231A">
      <w:start w:val="1"/>
      <w:numFmt w:val="lowerLetter"/>
      <w:lvlText w:val="%2."/>
      <w:lvlJc w:val="left"/>
      <w:pPr>
        <w:ind w:left="1440" w:hanging="360"/>
      </w:pPr>
    </w:lvl>
    <w:lvl w:ilvl="2" w:tplc="298C5276">
      <w:start w:val="1"/>
      <w:numFmt w:val="lowerRoman"/>
      <w:lvlText w:val="%3."/>
      <w:lvlJc w:val="right"/>
      <w:pPr>
        <w:ind w:left="2160" w:hanging="180"/>
      </w:pPr>
    </w:lvl>
    <w:lvl w:ilvl="3" w:tplc="D0F28F8E">
      <w:start w:val="1"/>
      <w:numFmt w:val="decimal"/>
      <w:lvlText w:val="%4."/>
      <w:lvlJc w:val="left"/>
      <w:pPr>
        <w:ind w:left="2880" w:hanging="360"/>
      </w:pPr>
    </w:lvl>
    <w:lvl w:ilvl="4" w:tplc="B434D0DA">
      <w:start w:val="1"/>
      <w:numFmt w:val="lowerLetter"/>
      <w:lvlText w:val="%5."/>
      <w:lvlJc w:val="left"/>
      <w:pPr>
        <w:ind w:left="3600" w:hanging="360"/>
      </w:pPr>
    </w:lvl>
    <w:lvl w:ilvl="5" w:tplc="E5209F58">
      <w:start w:val="1"/>
      <w:numFmt w:val="lowerRoman"/>
      <w:lvlText w:val="%6."/>
      <w:lvlJc w:val="right"/>
      <w:pPr>
        <w:ind w:left="4320" w:hanging="180"/>
      </w:pPr>
    </w:lvl>
    <w:lvl w:ilvl="6" w:tplc="5DD66A14">
      <w:start w:val="1"/>
      <w:numFmt w:val="decimal"/>
      <w:lvlText w:val="%7."/>
      <w:lvlJc w:val="left"/>
      <w:pPr>
        <w:ind w:left="5040" w:hanging="360"/>
      </w:pPr>
    </w:lvl>
    <w:lvl w:ilvl="7" w:tplc="02C83364">
      <w:start w:val="1"/>
      <w:numFmt w:val="lowerLetter"/>
      <w:lvlText w:val="%8."/>
      <w:lvlJc w:val="left"/>
      <w:pPr>
        <w:ind w:left="5760" w:hanging="360"/>
      </w:pPr>
    </w:lvl>
    <w:lvl w:ilvl="8" w:tplc="D832A7F6">
      <w:start w:val="1"/>
      <w:numFmt w:val="lowerRoman"/>
      <w:lvlText w:val="%9."/>
      <w:lvlJc w:val="right"/>
      <w:pPr>
        <w:ind w:left="6480" w:hanging="180"/>
      </w:pPr>
    </w:lvl>
  </w:abstractNum>
  <w:abstractNum w:abstractNumId="6" w15:restartNumberingAfterBreak="0">
    <w:nsid w:val="464747D9"/>
    <w:multiLevelType w:val="hybridMultilevel"/>
    <w:tmpl w:val="2C52AAB0"/>
    <w:lvl w:ilvl="0" w:tplc="D54EC0DE">
      <w:start w:val="1"/>
      <w:numFmt w:val="decimal"/>
      <w:lvlText w:val="%1)"/>
      <w:lvlJc w:val="left"/>
      <w:pPr>
        <w:ind w:left="1429" w:hanging="360"/>
      </w:pPr>
    </w:lvl>
    <w:lvl w:ilvl="1" w:tplc="A5F08282">
      <w:start w:val="1"/>
      <w:numFmt w:val="lowerLetter"/>
      <w:lvlText w:val="%2."/>
      <w:lvlJc w:val="left"/>
      <w:pPr>
        <w:ind w:left="2149" w:hanging="360"/>
      </w:pPr>
    </w:lvl>
    <w:lvl w:ilvl="2" w:tplc="17A44EBA">
      <w:start w:val="1"/>
      <w:numFmt w:val="lowerRoman"/>
      <w:lvlText w:val="%3."/>
      <w:lvlJc w:val="right"/>
      <w:pPr>
        <w:ind w:left="2869" w:hanging="180"/>
      </w:pPr>
    </w:lvl>
    <w:lvl w:ilvl="3" w:tplc="8DEC2F74">
      <w:start w:val="1"/>
      <w:numFmt w:val="decimal"/>
      <w:lvlText w:val="%4."/>
      <w:lvlJc w:val="left"/>
      <w:pPr>
        <w:ind w:left="3589" w:hanging="360"/>
      </w:pPr>
    </w:lvl>
    <w:lvl w:ilvl="4" w:tplc="F8683B30">
      <w:start w:val="1"/>
      <w:numFmt w:val="lowerLetter"/>
      <w:lvlText w:val="%5."/>
      <w:lvlJc w:val="left"/>
      <w:pPr>
        <w:ind w:left="4309" w:hanging="360"/>
      </w:pPr>
    </w:lvl>
    <w:lvl w:ilvl="5" w:tplc="2C5076F6">
      <w:start w:val="1"/>
      <w:numFmt w:val="lowerRoman"/>
      <w:lvlText w:val="%6."/>
      <w:lvlJc w:val="right"/>
      <w:pPr>
        <w:ind w:left="5029" w:hanging="180"/>
      </w:pPr>
    </w:lvl>
    <w:lvl w:ilvl="6" w:tplc="41A6C96E">
      <w:start w:val="1"/>
      <w:numFmt w:val="decimal"/>
      <w:lvlText w:val="%7."/>
      <w:lvlJc w:val="left"/>
      <w:pPr>
        <w:ind w:left="5749" w:hanging="360"/>
      </w:pPr>
    </w:lvl>
    <w:lvl w:ilvl="7" w:tplc="3B942D16">
      <w:start w:val="1"/>
      <w:numFmt w:val="lowerLetter"/>
      <w:lvlText w:val="%8."/>
      <w:lvlJc w:val="left"/>
      <w:pPr>
        <w:ind w:left="6469" w:hanging="360"/>
      </w:pPr>
    </w:lvl>
    <w:lvl w:ilvl="8" w:tplc="01824DFC">
      <w:start w:val="1"/>
      <w:numFmt w:val="lowerRoman"/>
      <w:lvlText w:val="%9."/>
      <w:lvlJc w:val="right"/>
      <w:pPr>
        <w:ind w:left="7189" w:hanging="180"/>
      </w:pPr>
    </w:lvl>
  </w:abstractNum>
  <w:abstractNum w:abstractNumId="7" w15:restartNumberingAfterBreak="0">
    <w:nsid w:val="6AF16C69"/>
    <w:multiLevelType w:val="hybridMultilevel"/>
    <w:tmpl w:val="94F4D45C"/>
    <w:lvl w:ilvl="0" w:tplc="5D62D7F0">
      <w:start w:val="1"/>
      <w:numFmt w:val="decimal"/>
      <w:lvlText w:val="%1)"/>
      <w:lvlJc w:val="left"/>
      <w:pPr>
        <w:ind w:left="1429" w:hanging="360"/>
      </w:pPr>
    </w:lvl>
    <w:lvl w:ilvl="1" w:tplc="8E42FBAE">
      <w:start w:val="1"/>
      <w:numFmt w:val="lowerLetter"/>
      <w:lvlText w:val="%2."/>
      <w:lvlJc w:val="left"/>
      <w:pPr>
        <w:ind w:left="2149" w:hanging="360"/>
      </w:pPr>
    </w:lvl>
    <w:lvl w:ilvl="2" w:tplc="D9F8A524">
      <w:start w:val="1"/>
      <w:numFmt w:val="lowerRoman"/>
      <w:lvlText w:val="%3."/>
      <w:lvlJc w:val="right"/>
      <w:pPr>
        <w:ind w:left="2869" w:hanging="180"/>
      </w:pPr>
    </w:lvl>
    <w:lvl w:ilvl="3" w:tplc="EE445910">
      <w:start w:val="1"/>
      <w:numFmt w:val="decimal"/>
      <w:lvlText w:val="%4."/>
      <w:lvlJc w:val="left"/>
      <w:pPr>
        <w:ind w:left="3589" w:hanging="360"/>
      </w:pPr>
    </w:lvl>
    <w:lvl w:ilvl="4" w:tplc="13286950">
      <w:start w:val="1"/>
      <w:numFmt w:val="lowerLetter"/>
      <w:lvlText w:val="%5."/>
      <w:lvlJc w:val="left"/>
      <w:pPr>
        <w:ind w:left="4309" w:hanging="360"/>
      </w:pPr>
    </w:lvl>
    <w:lvl w:ilvl="5" w:tplc="97AC368A">
      <w:start w:val="1"/>
      <w:numFmt w:val="lowerRoman"/>
      <w:lvlText w:val="%6."/>
      <w:lvlJc w:val="right"/>
      <w:pPr>
        <w:ind w:left="5029" w:hanging="180"/>
      </w:pPr>
    </w:lvl>
    <w:lvl w:ilvl="6" w:tplc="B11876DA">
      <w:start w:val="1"/>
      <w:numFmt w:val="decimal"/>
      <w:lvlText w:val="%7."/>
      <w:lvlJc w:val="left"/>
      <w:pPr>
        <w:ind w:left="5749" w:hanging="360"/>
      </w:pPr>
    </w:lvl>
    <w:lvl w:ilvl="7" w:tplc="E91C8054">
      <w:start w:val="1"/>
      <w:numFmt w:val="lowerLetter"/>
      <w:lvlText w:val="%8."/>
      <w:lvlJc w:val="left"/>
      <w:pPr>
        <w:ind w:left="6469" w:hanging="360"/>
      </w:pPr>
    </w:lvl>
    <w:lvl w:ilvl="8" w:tplc="85F8218E">
      <w:start w:val="1"/>
      <w:numFmt w:val="lowerRoman"/>
      <w:lvlText w:val="%9."/>
      <w:lvlJc w:val="right"/>
      <w:pPr>
        <w:ind w:left="7189" w:hanging="180"/>
      </w:pPr>
    </w:lvl>
  </w:abstractNum>
  <w:num w:numId="1" w16cid:durableId="1565292961">
    <w:abstractNumId w:val="1"/>
  </w:num>
  <w:num w:numId="2" w16cid:durableId="719592735">
    <w:abstractNumId w:val="3"/>
  </w:num>
  <w:num w:numId="3" w16cid:durableId="743912778">
    <w:abstractNumId w:val="5"/>
  </w:num>
  <w:num w:numId="4" w16cid:durableId="501891358">
    <w:abstractNumId w:val="2"/>
    <w:lvlOverride w:ilvl="0">
      <w:lvl w:ilvl="0">
        <w:start w:val="1"/>
        <w:numFmt w:val="decimal"/>
        <w:lvlText w:val="%1)"/>
        <w:lvlJc w:val="left"/>
        <w:pPr>
          <w:ind w:left="2869" w:hanging="360"/>
        </w:pPr>
        <w:rPr>
          <w:rFonts w:ascii="Times New Roman" w:eastAsia="Times New Roman" w:hAnsi="Times New Roman" w:cs="Times New Roman" w:hint="default"/>
          <w:sz w:val="24"/>
          <w:szCs w:val="24"/>
        </w:rPr>
      </w:lvl>
    </w:lvlOverride>
  </w:num>
  <w:num w:numId="5" w16cid:durableId="544565616">
    <w:abstractNumId w:val="7"/>
  </w:num>
  <w:num w:numId="6" w16cid:durableId="674067958">
    <w:abstractNumId w:val="6"/>
  </w:num>
  <w:num w:numId="7" w16cid:durableId="1623538885">
    <w:abstractNumId w:val="0"/>
  </w:num>
  <w:num w:numId="8" w16cid:durableId="11711555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9C"/>
    <w:rsid w:val="00047D60"/>
    <w:rsid w:val="00074E0B"/>
    <w:rsid w:val="000C1A19"/>
    <w:rsid w:val="000F72B9"/>
    <w:rsid w:val="0037126C"/>
    <w:rsid w:val="003D33EC"/>
    <w:rsid w:val="004B7D1A"/>
    <w:rsid w:val="00613E50"/>
    <w:rsid w:val="00684F34"/>
    <w:rsid w:val="006D2C11"/>
    <w:rsid w:val="006D7A36"/>
    <w:rsid w:val="007D2F2A"/>
    <w:rsid w:val="00822E26"/>
    <w:rsid w:val="008B61D1"/>
    <w:rsid w:val="008E4026"/>
    <w:rsid w:val="00A32734"/>
    <w:rsid w:val="00A6699C"/>
    <w:rsid w:val="00B2552E"/>
    <w:rsid w:val="00B5025D"/>
    <w:rsid w:val="00C843BB"/>
    <w:rsid w:val="00CA2FD2"/>
    <w:rsid w:val="00CD7430"/>
    <w:rsid w:val="00D37F51"/>
    <w:rsid w:val="00D93A5C"/>
    <w:rsid w:val="00DA578B"/>
    <w:rsid w:val="00E00717"/>
    <w:rsid w:val="00EB43CE"/>
    <w:rsid w:val="00EE1440"/>
    <w:rsid w:val="00EF076A"/>
    <w:rsid w:val="00F66667"/>
    <w:rsid w:val="00F76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746D"/>
  <w15:docId w15:val="{CA5D23D6-09FC-4C56-97DA-443BA07E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AA8A604E7A5263E5D6E75C1D831B93C9E7B97BB5DBD2134D543F49FDABF4F5C715E78D425A4A5704B66BECAB981986930D366589C6LCn1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8A604E7A5263E5D6E75C1D831B93C9E7B97BB5DBD2134D543F49FDABF4F5C715E78D425A4B5704B66BECAB981986930D366589C6LCn1U" TargetMode="External"/><Relationship Id="rId17" Type="http://schemas.openxmlformats.org/officeDocument/2006/relationships/hyperlink" Target="consultantplus://offline/ref=AA8A604E7A5263E5D6E75C1D831B93C9E7B97BB5DBD2134D543F49FDABF4F5C715E78D425A4F5704B66BECAB981986930D366589C6LCn1U" TargetMode="External"/><Relationship Id="rId2" Type="http://schemas.openxmlformats.org/officeDocument/2006/relationships/numbering" Target="numbering.xml"/><Relationship Id="rId16" Type="http://schemas.openxmlformats.org/officeDocument/2006/relationships/hyperlink" Target="consultantplus://offline/ref=AA8A604E7A5263E5D6E75C1D831B93C9E7B97BB5DBD2134D543F49FDABF4F5C715E78D425A485704B66BECAB981986930D366589C6LCn1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8A604E7A5263E5D6E75C1D831B93C9E7B97BB5DBD2134D543F49FDABF4F5C715E78D475A42595BB37EFDF3971B988D0520798BC4C2L7nEU" TargetMode="External"/><Relationship Id="rId5" Type="http://schemas.openxmlformats.org/officeDocument/2006/relationships/webSettings" Target="webSettings.xml"/><Relationship Id="rId15" Type="http://schemas.openxmlformats.org/officeDocument/2006/relationships/hyperlink" Target="consultantplus://offline/ref=AA8A604E7A5263E5D6E75C1D831B93C9E7B97BB5DBD2134D543F49FDABF4F5C715E78D425A485704B66BECAB981986930D366589C6LCn1U" TargetMode="External"/><Relationship Id="rId10" Type="http://schemas.openxmlformats.org/officeDocument/2006/relationships/hyperlink" Target="consultantplus://offline/ref=AA8A604E7A5263E5D6E75C1D831B93C9E7B97BB5DBD2134D543F49FDABF4F5C715E78D4259435704B66BECAB981986930D366589C6LCn1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A8A604E7A5263E5D6E75C1D831B93C9E7B97BB5DBD2134D543F49FDABF4F5C715E78D475E4F5A5BB37EFDF3971B988D0520798BC4C2L7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550D9-6285-42BC-8DD2-935D5A3C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11003</Words>
  <Characters>62720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73576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7</cp:revision>
  <dcterms:created xsi:type="dcterms:W3CDTF">2026-01-30T13:42:00Z</dcterms:created>
  <dcterms:modified xsi:type="dcterms:W3CDTF">2026-03-12T07:06:00Z</dcterms:modified>
</cp:coreProperties>
</file>